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0E15E7">
      <w:pPr>
        <w:ind w:left="2160" w:firstLine="720"/>
        <w:jc w:val="right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734DDF" w:rsidP="009937A0">
      <w:pPr>
        <w:pStyle w:val="Heading1"/>
        <w:jc w:val="center"/>
      </w:pPr>
      <w:r>
        <w:t>A Scientific Play Starring…..Photosynthesis!</w:t>
      </w:r>
    </w:p>
    <w:p w:rsidR="009937A0" w:rsidRPr="005D1100" w:rsidRDefault="009937A0" w:rsidP="007965AF">
      <w:pPr>
        <w:pStyle w:val="NoSpacing"/>
        <w:ind w:left="-360"/>
        <w:rPr>
          <w:b/>
        </w:rPr>
      </w:pPr>
      <w:r>
        <w:rPr>
          <w:b/>
        </w:rPr>
        <w:t>Purpose</w:t>
      </w:r>
    </w:p>
    <w:p w:rsidR="009937A0" w:rsidRDefault="009937A0" w:rsidP="007965AF">
      <w:pPr>
        <w:pStyle w:val="NoSpacing"/>
        <w:ind w:left="-360"/>
      </w:pPr>
      <w:r w:rsidRPr="00D87273">
        <w:t xml:space="preserve">The purpose of this exercise is </w:t>
      </w:r>
      <w:r w:rsidR="00D87273" w:rsidRPr="00D87273">
        <w:rPr>
          <w:rFonts w:cs="Arial"/>
        </w:rPr>
        <w:t>to</w:t>
      </w:r>
      <w:r w:rsidR="007965AF">
        <w:rPr>
          <w:rFonts w:cs="Arial"/>
        </w:rPr>
        <w:t xml:space="preserve"> </w:t>
      </w:r>
      <w:r w:rsidR="00734DDF">
        <w:rPr>
          <w:rFonts w:cs="Arial"/>
        </w:rPr>
        <w:t>act out the process</w:t>
      </w:r>
      <w:r w:rsidR="007965AF" w:rsidRPr="007965AF">
        <w:rPr>
          <w:rFonts w:cs="Arial"/>
        </w:rPr>
        <w:t xml:space="preserve"> of photosynthesis</w:t>
      </w:r>
      <w:r w:rsidR="007965AF">
        <w:rPr>
          <w:rFonts w:cs="Arial"/>
        </w:rPr>
        <w:t xml:space="preserve">. </w:t>
      </w:r>
      <w:r w:rsidR="00DF47A0">
        <w:rPr>
          <w:rStyle w:val="EndnoteReference"/>
        </w:rPr>
        <w:endnoteReference w:id="1"/>
      </w:r>
    </w:p>
    <w:p w:rsidR="00B3488A" w:rsidRDefault="00B3488A" w:rsidP="007965AF">
      <w:pPr>
        <w:pStyle w:val="NoSpacing"/>
        <w:ind w:left="-360"/>
      </w:pPr>
    </w:p>
    <w:p w:rsidR="00B3488A" w:rsidRPr="00B3488A" w:rsidRDefault="00B3488A" w:rsidP="007965AF">
      <w:pPr>
        <w:pStyle w:val="NoSpacing"/>
        <w:ind w:left="-360"/>
        <w:rPr>
          <w:b/>
        </w:rPr>
      </w:pPr>
    </w:p>
    <w:p w:rsidR="009937A0" w:rsidRPr="005D1100" w:rsidRDefault="009937A0" w:rsidP="007965AF">
      <w:pPr>
        <w:pStyle w:val="NoSpacing"/>
        <w:ind w:left="-360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7965AF">
      <w:pPr>
        <w:pStyle w:val="NoSpacing"/>
        <w:tabs>
          <w:tab w:val="left" w:pos="90"/>
        </w:tabs>
        <w:ind w:left="-360"/>
      </w:pPr>
      <w:r>
        <w:tab/>
      </w:r>
      <w:r w:rsidRPr="005D1100">
        <w:rPr>
          <w:b/>
        </w:rPr>
        <w:t>Materials</w:t>
      </w:r>
    </w:p>
    <w:p w:rsidR="00D87273" w:rsidRDefault="00734DDF" w:rsidP="00734DDF">
      <w:pPr>
        <w:pStyle w:val="NoSpacing"/>
        <w:numPr>
          <w:ilvl w:val="0"/>
          <w:numId w:val="23"/>
        </w:numPr>
      </w:pPr>
      <w:r>
        <w:t>Cardboard sun</w:t>
      </w:r>
    </w:p>
    <w:p w:rsidR="00734DDF" w:rsidRDefault="00734DDF" w:rsidP="00734DDF">
      <w:pPr>
        <w:pStyle w:val="NoSpacing"/>
        <w:numPr>
          <w:ilvl w:val="0"/>
          <w:numId w:val="23"/>
        </w:numPr>
      </w:pPr>
      <w:r>
        <w:t>Cardboard leaf</w:t>
      </w:r>
    </w:p>
    <w:p w:rsidR="007965AF" w:rsidRPr="007965AF" w:rsidRDefault="00734DDF" w:rsidP="00734DDF">
      <w:pPr>
        <w:pStyle w:val="NoSpacing"/>
        <w:numPr>
          <w:ilvl w:val="0"/>
          <w:numId w:val="23"/>
        </w:numPr>
        <w:sectPr w:rsidR="007965AF" w:rsidRPr="007965AF" w:rsidSect="00D8727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Construction paper name tags (</w:t>
      </w:r>
      <w:r w:rsidRPr="00734DDF">
        <w:t>Light, CO</w:t>
      </w:r>
      <w:r w:rsidRPr="00734DDF">
        <w:rPr>
          <w:vertAlign w:val="subscript"/>
        </w:rPr>
        <w:t>2</w:t>
      </w:r>
      <w:r w:rsidRPr="00734DDF">
        <w:t>, H</w:t>
      </w:r>
      <w:r w:rsidRPr="00734DDF">
        <w:rPr>
          <w:vertAlign w:val="subscript"/>
        </w:rPr>
        <w:t>2</w:t>
      </w:r>
      <w:r w:rsidRPr="00734DDF">
        <w:t>O , O</w:t>
      </w:r>
      <w:r w:rsidRPr="00734DDF">
        <w:rPr>
          <w:vertAlign w:val="subscript"/>
        </w:rPr>
        <w:t>2</w:t>
      </w:r>
      <w:r w:rsidRPr="00734DDF">
        <w:t xml:space="preserve"> , C</w:t>
      </w:r>
      <w:r w:rsidRPr="00734DDF">
        <w:rPr>
          <w:vertAlign w:val="subscript"/>
        </w:rPr>
        <w:t>6</w:t>
      </w:r>
      <w:r w:rsidRPr="00734DDF">
        <w:t>H</w:t>
      </w:r>
      <w:r w:rsidRPr="00734DDF">
        <w:rPr>
          <w:vertAlign w:val="subscript"/>
        </w:rPr>
        <w:t>12</w:t>
      </w:r>
      <w:r w:rsidRPr="00734DDF">
        <w:t>O</w:t>
      </w:r>
      <w:r w:rsidRPr="00734DDF">
        <w:rPr>
          <w:vertAlign w:val="subscript"/>
        </w:rPr>
        <w:t>6</w:t>
      </w:r>
      <w:r w:rsidRPr="00734DDF">
        <w:t>)</w:t>
      </w:r>
    </w:p>
    <w:p w:rsidR="00D87273" w:rsidRDefault="00D87273" w:rsidP="00D87273">
      <w:pPr>
        <w:pStyle w:val="NoSpacing"/>
      </w:pPr>
    </w:p>
    <w:p w:rsidR="00B3488A" w:rsidRDefault="00734DDF" w:rsidP="00B3488A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129540</wp:posOffset>
            </wp:positionV>
            <wp:extent cx="198120" cy="260985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A0" w:rsidRPr="009937A0">
        <w:rPr>
          <w:b/>
        </w:rPr>
        <w:t>Sequence of Steps</w:t>
      </w:r>
    </w:p>
    <w:p w:rsidR="007965AF" w:rsidRPr="00734DDF" w:rsidRDefault="00734DDF" w:rsidP="00734DDF">
      <w:pPr>
        <w:pStyle w:val="NoSpacing"/>
        <w:numPr>
          <w:ilvl w:val="0"/>
          <w:numId w:val="24"/>
        </w:numPr>
        <w:rPr>
          <w:rFonts w:cs="Arial"/>
          <w:u w:val="single"/>
        </w:rPr>
      </w:pPr>
      <w:r>
        <w:rPr>
          <w:rFonts w:cs="Arial"/>
        </w:rPr>
        <w:t>Complete the Content Review at the end of this lab.</w:t>
      </w:r>
    </w:p>
    <w:p w:rsidR="00734DDF" w:rsidRPr="00734DDF" w:rsidRDefault="00734DDF" w:rsidP="00734DDF">
      <w:pPr>
        <w:pStyle w:val="NoSpacing"/>
        <w:numPr>
          <w:ilvl w:val="0"/>
          <w:numId w:val="24"/>
        </w:numPr>
        <w:rPr>
          <w:rFonts w:cs="Arial"/>
          <w:u w:val="single"/>
        </w:rPr>
      </w:pPr>
      <w:r>
        <w:rPr>
          <w:rFonts w:cs="Arial"/>
        </w:rPr>
        <w:t>Your teacher will guide you to break into groups of approximately 7 students.</w:t>
      </w:r>
    </w:p>
    <w:p w:rsidR="00734DDF" w:rsidRPr="00734DDF" w:rsidRDefault="00734DDF" w:rsidP="00734DDF">
      <w:pPr>
        <w:pStyle w:val="NoSpacing"/>
        <w:numPr>
          <w:ilvl w:val="0"/>
          <w:numId w:val="24"/>
        </w:numPr>
        <w:rPr>
          <w:rFonts w:cs="Arial"/>
          <w:u w:val="single"/>
        </w:rPr>
      </w:pPr>
      <w:r>
        <w:rPr>
          <w:rFonts w:cs="Arial"/>
        </w:rPr>
        <w:t xml:space="preserve">Gather or create the necessary materials listed above. </w:t>
      </w:r>
    </w:p>
    <w:p w:rsidR="00734DDF" w:rsidRPr="00FF4B58" w:rsidRDefault="00734DDF" w:rsidP="00734DDF">
      <w:pPr>
        <w:pStyle w:val="NoSpacing"/>
        <w:numPr>
          <w:ilvl w:val="0"/>
          <w:numId w:val="24"/>
        </w:numPr>
        <w:rPr>
          <w:rFonts w:cs="Arial"/>
          <w:u w:val="single"/>
        </w:rPr>
      </w:pPr>
      <w:r>
        <w:rPr>
          <w:rFonts w:cs="Arial"/>
        </w:rPr>
        <w:t>Your challenge: Create a short play</w:t>
      </w:r>
      <w:r w:rsidR="00FF4B58">
        <w:rPr>
          <w:rFonts w:cs="Arial"/>
        </w:rPr>
        <w:t xml:space="preserve"> starring the roles listed below. Identify who will play each role.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>
        <w:rPr>
          <w:rFonts w:cs="Arial"/>
        </w:rPr>
        <w:t xml:space="preserve">Sun  </w:t>
      </w:r>
      <w:r>
        <w:rPr>
          <w:rFonts w:cs="Arial"/>
        </w:rPr>
        <w:tab/>
        <w:t>_______________________________________________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>
        <w:rPr>
          <w:rFonts w:cs="Arial"/>
        </w:rPr>
        <w:t>Leaf</w:t>
      </w:r>
      <w:r>
        <w:rPr>
          <w:rFonts w:cs="Arial"/>
        </w:rPr>
        <w:tab/>
        <w:t>_______________________________________________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>
        <w:t>Light</w:t>
      </w:r>
      <w:r>
        <w:tab/>
      </w:r>
      <w:r>
        <w:rPr>
          <w:rFonts w:cs="Arial"/>
        </w:rPr>
        <w:t>_______________________________________________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 w:rsidRPr="00734DDF">
        <w:t>CO</w:t>
      </w:r>
      <w:r w:rsidRPr="00734DDF">
        <w:rPr>
          <w:vertAlign w:val="subscript"/>
        </w:rPr>
        <w:t>2</w:t>
      </w:r>
      <w:r>
        <w:rPr>
          <w:vertAlign w:val="subscript"/>
        </w:rPr>
        <w:tab/>
      </w:r>
      <w:r>
        <w:rPr>
          <w:rFonts w:cs="Arial"/>
        </w:rPr>
        <w:t>_______________________________________________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 w:rsidRPr="00734DDF">
        <w:t>H</w:t>
      </w:r>
      <w:r w:rsidRPr="00734DDF">
        <w:rPr>
          <w:vertAlign w:val="subscript"/>
        </w:rPr>
        <w:t>2</w:t>
      </w:r>
      <w:r w:rsidRPr="00734DDF">
        <w:t xml:space="preserve">O </w:t>
      </w:r>
      <w:r>
        <w:tab/>
      </w:r>
      <w:r>
        <w:rPr>
          <w:rFonts w:cs="Arial"/>
        </w:rPr>
        <w:t>_______________________________________________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 w:rsidRPr="00734DDF">
        <w:t>O</w:t>
      </w:r>
      <w:r w:rsidRPr="00734DDF">
        <w:rPr>
          <w:vertAlign w:val="subscript"/>
        </w:rPr>
        <w:t>2</w:t>
      </w:r>
      <w:r w:rsidRPr="00734DDF">
        <w:t xml:space="preserve"> </w:t>
      </w:r>
      <w:r>
        <w:tab/>
      </w:r>
      <w:r>
        <w:rPr>
          <w:rFonts w:cs="Arial"/>
        </w:rPr>
        <w:t>_______________________________________________</w:t>
      </w:r>
    </w:p>
    <w:p w:rsidR="00FF4B58" w:rsidRPr="00FF4B58" w:rsidRDefault="00FF4B58" w:rsidP="00FF4B5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 w:rsidRPr="00734DDF">
        <w:t>C</w:t>
      </w:r>
      <w:r w:rsidRPr="00734DDF">
        <w:rPr>
          <w:vertAlign w:val="subscript"/>
        </w:rPr>
        <w:t>6</w:t>
      </w:r>
      <w:r w:rsidRPr="00734DDF">
        <w:t>H</w:t>
      </w:r>
      <w:r w:rsidRPr="00734DDF">
        <w:rPr>
          <w:vertAlign w:val="subscript"/>
        </w:rPr>
        <w:t>12</w:t>
      </w:r>
      <w:r w:rsidRPr="00734DDF">
        <w:t>O</w:t>
      </w:r>
      <w:r w:rsidRPr="00734DDF">
        <w:rPr>
          <w:vertAlign w:val="subscript"/>
        </w:rPr>
        <w:t>6</w:t>
      </w:r>
      <w:r>
        <w:rPr>
          <w:vertAlign w:val="subscript"/>
        </w:rPr>
        <w:tab/>
      </w:r>
      <w:r>
        <w:rPr>
          <w:rFonts w:cs="Arial"/>
        </w:rPr>
        <w:t>_______________________________________________</w:t>
      </w:r>
    </w:p>
    <w:p w:rsidR="00FF4B58" w:rsidRDefault="00FF4B58" w:rsidP="00FF4B58">
      <w:pPr>
        <w:pStyle w:val="NoSpacing"/>
        <w:numPr>
          <w:ilvl w:val="0"/>
          <w:numId w:val="24"/>
        </w:num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Your play should involve each member and clearly illustrate the flow of resources and </w:t>
      </w:r>
    </w:p>
    <w:p w:rsidR="00FF4B58" w:rsidRDefault="00FF4B58" w:rsidP="00FF4B58">
      <w:pPr>
        <w:pStyle w:val="NoSpacing"/>
        <w:tabs>
          <w:tab w:val="left" w:pos="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compounds during photosynthesis.</w:t>
      </w:r>
    </w:p>
    <w:p w:rsidR="00FF4B58" w:rsidRDefault="00FF4B58" w:rsidP="00FF4B58">
      <w:pPr>
        <w:pStyle w:val="NoSpacing"/>
        <w:numPr>
          <w:ilvl w:val="0"/>
          <w:numId w:val="24"/>
        </w:num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After each group has presented their play, illustrate the process of photosynthesis under observations. </w:t>
      </w:r>
    </w:p>
    <w:p w:rsidR="00FF4B58" w:rsidRPr="00FF4B58" w:rsidRDefault="00FF4B58" w:rsidP="00FF4B58">
      <w:pPr>
        <w:pStyle w:val="NoSpacing"/>
        <w:tabs>
          <w:tab w:val="left" w:pos="360"/>
        </w:tabs>
        <w:rPr>
          <w:rFonts w:cs="Arial"/>
        </w:rPr>
      </w:pPr>
    </w:p>
    <w:p w:rsidR="00D87273" w:rsidRDefault="00D87273" w:rsidP="00B3488A">
      <w:pPr>
        <w:pStyle w:val="NoSpacing"/>
      </w:pPr>
    </w:p>
    <w:p w:rsidR="007965AF" w:rsidRDefault="007965AF" w:rsidP="00B3488A">
      <w:pPr>
        <w:pStyle w:val="NoSpacing"/>
      </w:pPr>
    </w:p>
    <w:p w:rsidR="007965AF" w:rsidRDefault="007965AF" w:rsidP="00B3488A">
      <w:pPr>
        <w:pStyle w:val="NoSpacing"/>
      </w:pPr>
    </w:p>
    <w:p w:rsidR="007965AF" w:rsidRDefault="007965AF" w:rsidP="00B3488A">
      <w:pPr>
        <w:pStyle w:val="NoSpacing"/>
      </w:pPr>
    </w:p>
    <w:p w:rsidR="00FF4B58" w:rsidRDefault="00FF4B58" w:rsidP="00B3488A">
      <w:pPr>
        <w:pStyle w:val="NoSpacing"/>
      </w:pPr>
    </w:p>
    <w:p w:rsidR="00FF4B58" w:rsidRDefault="00FF4B58" w:rsidP="00B3488A">
      <w:pPr>
        <w:pStyle w:val="NoSpacing"/>
      </w:pPr>
    </w:p>
    <w:p w:rsidR="00FF4B58" w:rsidRDefault="00FF4B58" w:rsidP="00B3488A">
      <w:pPr>
        <w:pStyle w:val="NoSpacing"/>
      </w:pPr>
    </w:p>
    <w:p w:rsidR="00FF4B58" w:rsidRDefault="00FF4B58" w:rsidP="00B3488A">
      <w:pPr>
        <w:pStyle w:val="NoSpacing"/>
      </w:pPr>
    </w:p>
    <w:p w:rsidR="00FF4B58" w:rsidRDefault="00FF4B58" w:rsidP="00B3488A">
      <w:pPr>
        <w:pStyle w:val="NoSpacing"/>
      </w:pPr>
    </w:p>
    <w:p w:rsidR="00797932" w:rsidRDefault="00B3488A" w:rsidP="00B3488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AF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734DDF" w:rsidRDefault="00734DDF" w:rsidP="009E68DC">
      <w:pPr>
        <w:pStyle w:val="NoSpacing"/>
        <w:ind w:firstLine="720"/>
        <w:rPr>
          <w:b/>
        </w:rPr>
      </w:pPr>
      <w:r>
        <w:rPr>
          <w:b/>
        </w:rPr>
        <w:t>Content Review</w:t>
      </w:r>
    </w:p>
    <w:p w:rsidR="00734DDF" w:rsidRDefault="00734DDF" w:rsidP="009E68DC">
      <w:pPr>
        <w:pStyle w:val="NoSpacing"/>
        <w:ind w:firstLine="720"/>
        <w:rPr>
          <w:b/>
        </w:rPr>
      </w:pPr>
    </w:p>
    <w:p w:rsidR="00734DDF" w:rsidRDefault="00734DDF" w:rsidP="009E68DC">
      <w:pPr>
        <w:pStyle w:val="NoSpacing"/>
        <w:ind w:firstLine="720"/>
        <w:rPr>
          <w:b/>
        </w:rPr>
      </w:pPr>
    </w:p>
    <w:p w:rsidR="00734DDF" w:rsidRPr="00734DDF" w:rsidRDefault="00734DDF" w:rsidP="00734DDF">
      <w:pPr>
        <w:numPr>
          <w:ilvl w:val="0"/>
          <w:numId w:val="25"/>
        </w:numPr>
        <w:spacing w:after="0" w:line="240" w:lineRule="auto"/>
        <w:rPr>
          <w:bCs/>
        </w:rPr>
      </w:pPr>
      <w:r w:rsidRPr="00734DDF">
        <w:rPr>
          <w:bCs/>
        </w:rPr>
        <w:t>What is Photosynthesis?</w:t>
      </w: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numPr>
          <w:ilvl w:val="0"/>
          <w:numId w:val="25"/>
        </w:numPr>
        <w:spacing w:after="0" w:line="240" w:lineRule="auto"/>
        <w:rPr>
          <w:bCs/>
        </w:rPr>
      </w:pPr>
      <w:r w:rsidRPr="00734DDF">
        <w:rPr>
          <w:bCs/>
        </w:rPr>
        <w:t>Write the equation for Photosynthesis.</w:t>
      </w: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numPr>
          <w:ilvl w:val="0"/>
          <w:numId w:val="25"/>
        </w:numPr>
        <w:spacing w:after="0" w:line="240" w:lineRule="auto"/>
        <w:rPr>
          <w:bCs/>
        </w:rPr>
      </w:pPr>
      <w:r w:rsidRPr="00734DDF">
        <w:rPr>
          <w:bCs/>
        </w:rPr>
        <w:t>What are the reactants involved in Photosynthesis?</w:t>
      </w: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numPr>
          <w:ilvl w:val="0"/>
          <w:numId w:val="25"/>
        </w:numPr>
        <w:spacing w:after="0" w:line="240" w:lineRule="auto"/>
        <w:rPr>
          <w:bCs/>
        </w:rPr>
      </w:pPr>
      <w:r w:rsidRPr="00734DDF">
        <w:rPr>
          <w:bCs/>
        </w:rPr>
        <w:t>What are the products involved in Photosynthesis?</w:t>
      </w: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rPr>
          <w:bCs/>
        </w:rPr>
      </w:pPr>
    </w:p>
    <w:p w:rsidR="00734DDF" w:rsidRPr="00734DDF" w:rsidRDefault="00734DDF" w:rsidP="00734DDF">
      <w:pPr>
        <w:numPr>
          <w:ilvl w:val="0"/>
          <w:numId w:val="25"/>
        </w:numPr>
        <w:spacing w:after="0" w:line="240" w:lineRule="auto"/>
        <w:rPr>
          <w:bCs/>
        </w:rPr>
      </w:pPr>
      <w:r w:rsidRPr="00734DDF">
        <w:rPr>
          <w:bCs/>
        </w:rPr>
        <w:t xml:space="preserve">What needs to be present in order for Photosynthesis to occur? </w:t>
      </w:r>
    </w:p>
    <w:p w:rsidR="00734DDF" w:rsidRDefault="00734DDF" w:rsidP="00734DDF">
      <w:pPr>
        <w:pStyle w:val="NoSpacing"/>
        <w:rPr>
          <w:b/>
        </w:rPr>
      </w:pPr>
    </w:p>
    <w:p w:rsidR="00734DDF" w:rsidRDefault="00734DDF" w:rsidP="009E68DC">
      <w:pPr>
        <w:pStyle w:val="NoSpacing"/>
        <w:ind w:firstLine="720"/>
        <w:rPr>
          <w:b/>
        </w:rPr>
      </w:pPr>
    </w:p>
    <w:p w:rsidR="000E15E7" w:rsidRDefault="000E15E7" w:rsidP="000E15E7">
      <w:pPr>
        <w:pStyle w:val="NoSpacing"/>
        <w:ind w:firstLine="720"/>
      </w:pPr>
    </w:p>
    <w:p w:rsidR="007965AF" w:rsidRDefault="007965AF" w:rsidP="00812921">
      <w:pPr>
        <w:spacing w:line="360" w:lineRule="auto"/>
        <w:rPr>
          <w:rFonts w:cs="Arial"/>
          <w:b/>
        </w:rPr>
      </w:pPr>
    </w:p>
    <w:p w:rsidR="00FF4B58" w:rsidRDefault="00FF4B58" w:rsidP="0081292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Observations:</w:t>
      </w:r>
    </w:p>
    <w:p w:rsidR="00FF4B58" w:rsidRDefault="00FF4B58" w:rsidP="00812921">
      <w:pPr>
        <w:spacing w:line="360" w:lineRule="auto"/>
        <w:rPr>
          <w:rFonts w:cs="Arial"/>
        </w:rPr>
      </w:pPr>
      <w:r>
        <w:rPr>
          <w:rFonts w:cs="Arial"/>
        </w:rPr>
        <w:t>Illustrate the process of photosynthesis below.</w:t>
      </w:r>
    </w:p>
    <w:p w:rsidR="00FF4B58" w:rsidRPr="00FF4B58" w:rsidRDefault="00FF4B58" w:rsidP="00812921">
      <w:pPr>
        <w:spacing w:line="360" w:lineRule="auto"/>
        <w:rPr>
          <w:rFonts w:cs="Arial"/>
        </w:rPr>
      </w:pPr>
    </w:p>
    <w:p w:rsidR="00096A8B" w:rsidRDefault="00096A8B"/>
    <w:p w:rsidR="00FF4B58" w:rsidRDefault="00FF4B58"/>
    <w:p w:rsidR="00FF4B58" w:rsidRDefault="00FF4B58"/>
    <w:p w:rsidR="00FF4B58" w:rsidRDefault="00FF4B58"/>
    <w:p w:rsidR="00FF4B58" w:rsidRPr="00096A8B" w:rsidRDefault="009B77ED">
      <w:r>
        <w:br/>
      </w:r>
    </w:p>
    <w:sectPr w:rsidR="00FF4B58" w:rsidRPr="00096A8B" w:rsidSect="00D872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87" w:rsidRDefault="00ED6187" w:rsidP="00B67C3B">
      <w:pPr>
        <w:pStyle w:val="NoSpacing"/>
      </w:pPr>
      <w:r>
        <w:separator/>
      </w:r>
    </w:p>
  </w:endnote>
  <w:endnote w:type="continuationSeparator" w:id="0">
    <w:p w:rsidR="00ED6187" w:rsidRDefault="00ED6187" w:rsidP="00B67C3B">
      <w:pPr>
        <w:pStyle w:val="NoSpacing"/>
      </w:pPr>
      <w:r>
        <w:continuationSeparator/>
      </w:r>
    </w:p>
  </w:endnote>
  <w:endnote w:id="1">
    <w:p w:rsidR="00DF47A0" w:rsidRDefault="00DF47A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34DDF">
        <w:t xml:space="preserve">Knapp, Beth </w:t>
      </w:r>
      <w:r w:rsidR="006A3EE9">
        <w:t>(2008).</w:t>
      </w:r>
      <w:r w:rsidR="007965AF">
        <w:t>Photosynthesis Products</w:t>
      </w:r>
      <w:r w:rsidR="006A3EE9">
        <w:t xml:space="preserve">. </w:t>
      </w:r>
      <w:r w:rsidR="00D87273">
        <w:t xml:space="preserve"> </w:t>
      </w:r>
      <w:r w:rsidR="00D87273">
        <w:rPr>
          <w:i/>
          <w:iCs/>
        </w:rPr>
        <w:t xml:space="preserve">Atwater </w:t>
      </w:r>
      <w:r w:rsidR="006A3EE9">
        <w:rPr>
          <w:i/>
          <w:iCs/>
        </w:rPr>
        <w:t>High School Ag Department</w:t>
      </w:r>
      <w:r w:rsidR="006A3EE9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3" w:rsidRDefault="006E7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6E78D3">
      <w:tc>
        <w:tcPr>
          <w:tcW w:w="918" w:type="dxa"/>
        </w:tcPr>
        <w:p w:rsidR="006E78D3" w:rsidRDefault="00292AF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B77ED" w:rsidRPr="009B77ED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6E78D3" w:rsidRPr="006E78D3" w:rsidRDefault="006E78D3" w:rsidP="006E78D3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A-22</w:t>
          </w:r>
        </w:p>
      </w:tc>
    </w:tr>
  </w:tbl>
  <w:p w:rsidR="006E78D3" w:rsidRDefault="006E78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3" w:rsidRDefault="006E7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87" w:rsidRDefault="00ED6187" w:rsidP="00B67C3B">
      <w:pPr>
        <w:pStyle w:val="NoSpacing"/>
      </w:pPr>
      <w:r>
        <w:separator/>
      </w:r>
    </w:p>
  </w:footnote>
  <w:footnote w:type="continuationSeparator" w:id="0">
    <w:p w:rsidR="00ED6187" w:rsidRDefault="00ED6187" w:rsidP="00B67C3B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3" w:rsidRDefault="006E7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3" w:rsidRDefault="006E78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3" w:rsidRDefault="006E7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91"/>
    <w:multiLevelType w:val="hybridMultilevel"/>
    <w:tmpl w:val="A202B97A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64B0AC0"/>
    <w:multiLevelType w:val="hybridMultilevel"/>
    <w:tmpl w:val="176A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3C4"/>
    <w:multiLevelType w:val="hybridMultilevel"/>
    <w:tmpl w:val="DBE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506A"/>
    <w:multiLevelType w:val="hybridMultilevel"/>
    <w:tmpl w:val="80EEA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745FE"/>
    <w:multiLevelType w:val="hybridMultilevel"/>
    <w:tmpl w:val="88CEE5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37CAC"/>
    <w:multiLevelType w:val="hybridMultilevel"/>
    <w:tmpl w:val="3C8C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6853"/>
    <w:multiLevelType w:val="hybridMultilevel"/>
    <w:tmpl w:val="1EB0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19C"/>
    <w:multiLevelType w:val="hybridMultilevel"/>
    <w:tmpl w:val="6F2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7F69"/>
    <w:multiLevelType w:val="hybridMultilevel"/>
    <w:tmpl w:val="894EEAFE"/>
    <w:lvl w:ilvl="0" w:tplc="86B4141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A28EF"/>
    <w:multiLevelType w:val="hybridMultilevel"/>
    <w:tmpl w:val="5C4AD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50C05"/>
    <w:multiLevelType w:val="hybridMultilevel"/>
    <w:tmpl w:val="9FB4580E"/>
    <w:lvl w:ilvl="0" w:tplc="E4948CE6">
      <w:start w:val="1"/>
      <w:numFmt w:val="decimal"/>
      <w:lvlText w:val="%1."/>
      <w:lvlJc w:val="left"/>
      <w:pPr>
        <w:tabs>
          <w:tab w:val="num" w:pos="3983"/>
        </w:tabs>
        <w:ind w:left="151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73550"/>
    <w:multiLevelType w:val="hybridMultilevel"/>
    <w:tmpl w:val="E208F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A541E8"/>
    <w:multiLevelType w:val="hybridMultilevel"/>
    <w:tmpl w:val="E5CAF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433C8"/>
    <w:multiLevelType w:val="hybridMultilevel"/>
    <w:tmpl w:val="6B44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74407"/>
    <w:multiLevelType w:val="hybridMultilevel"/>
    <w:tmpl w:val="262C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F1D51"/>
    <w:multiLevelType w:val="hybridMultilevel"/>
    <w:tmpl w:val="C42C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088E"/>
    <w:multiLevelType w:val="hybridMultilevel"/>
    <w:tmpl w:val="0262B5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D70E8C"/>
    <w:multiLevelType w:val="hybridMultilevel"/>
    <w:tmpl w:val="93A6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E263F"/>
    <w:multiLevelType w:val="hybridMultilevel"/>
    <w:tmpl w:val="924E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D7A19"/>
    <w:multiLevelType w:val="hybridMultilevel"/>
    <w:tmpl w:val="CE24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A6A12"/>
    <w:multiLevelType w:val="hybridMultilevel"/>
    <w:tmpl w:val="F6A4A858"/>
    <w:lvl w:ilvl="0" w:tplc="E4948CE6">
      <w:start w:val="1"/>
      <w:numFmt w:val="decimal"/>
      <w:lvlText w:val="%1."/>
      <w:lvlJc w:val="left"/>
      <w:pPr>
        <w:tabs>
          <w:tab w:val="num" w:pos="3983"/>
        </w:tabs>
        <w:ind w:left="151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31DF9"/>
    <w:multiLevelType w:val="hybridMultilevel"/>
    <w:tmpl w:val="FB52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29"/>
  </w:num>
  <w:num w:numId="10">
    <w:abstractNumId w:val="10"/>
  </w:num>
  <w:num w:numId="11">
    <w:abstractNumId w:val="19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26"/>
  </w:num>
  <w:num w:numId="19">
    <w:abstractNumId w:val="27"/>
  </w:num>
  <w:num w:numId="20">
    <w:abstractNumId w:val="11"/>
  </w:num>
  <w:num w:numId="21">
    <w:abstractNumId w:val="28"/>
  </w:num>
  <w:num w:numId="22">
    <w:abstractNumId w:val="21"/>
  </w:num>
  <w:num w:numId="23">
    <w:abstractNumId w:val="3"/>
  </w:num>
  <w:num w:numId="24">
    <w:abstractNumId w:val="15"/>
  </w:num>
  <w:num w:numId="25">
    <w:abstractNumId w:val="22"/>
  </w:num>
  <w:num w:numId="26">
    <w:abstractNumId w:val="13"/>
  </w:num>
  <w:num w:numId="27">
    <w:abstractNumId w:val="2"/>
  </w:num>
  <w:num w:numId="28">
    <w:abstractNumId w:val="23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6867"/>
    <w:rsid w:val="0006512E"/>
    <w:rsid w:val="00071B62"/>
    <w:rsid w:val="00086386"/>
    <w:rsid w:val="00096A8B"/>
    <w:rsid w:val="000D4722"/>
    <w:rsid w:val="000E15E7"/>
    <w:rsid w:val="001452D9"/>
    <w:rsid w:val="001A44E1"/>
    <w:rsid w:val="001B4FBA"/>
    <w:rsid w:val="00292AF9"/>
    <w:rsid w:val="002A6937"/>
    <w:rsid w:val="00316EF5"/>
    <w:rsid w:val="0033529E"/>
    <w:rsid w:val="0036570E"/>
    <w:rsid w:val="004943E2"/>
    <w:rsid w:val="004B4917"/>
    <w:rsid w:val="004F5072"/>
    <w:rsid w:val="005275C6"/>
    <w:rsid w:val="00573636"/>
    <w:rsid w:val="005B6F14"/>
    <w:rsid w:val="005C6CDE"/>
    <w:rsid w:val="005D5115"/>
    <w:rsid w:val="00605721"/>
    <w:rsid w:val="006178C9"/>
    <w:rsid w:val="00662360"/>
    <w:rsid w:val="00676D7D"/>
    <w:rsid w:val="006A3EE9"/>
    <w:rsid w:val="006C0A06"/>
    <w:rsid w:val="006E78D3"/>
    <w:rsid w:val="00734DDF"/>
    <w:rsid w:val="00735F6E"/>
    <w:rsid w:val="007437CF"/>
    <w:rsid w:val="007965AF"/>
    <w:rsid w:val="00797932"/>
    <w:rsid w:val="007E48DE"/>
    <w:rsid w:val="00802E9C"/>
    <w:rsid w:val="00812921"/>
    <w:rsid w:val="00835E63"/>
    <w:rsid w:val="0086459F"/>
    <w:rsid w:val="00967672"/>
    <w:rsid w:val="009937A0"/>
    <w:rsid w:val="009B77ED"/>
    <w:rsid w:val="009D1683"/>
    <w:rsid w:val="009E68DC"/>
    <w:rsid w:val="00A0419E"/>
    <w:rsid w:val="00A86DF4"/>
    <w:rsid w:val="00A91CF3"/>
    <w:rsid w:val="00AA55EA"/>
    <w:rsid w:val="00AD0499"/>
    <w:rsid w:val="00B03003"/>
    <w:rsid w:val="00B3488A"/>
    <w:rsid w:val="00B67C3B"/>
    <w:rsid w:val="00B9171D"/>
    <w:rsid w:val="00BB5F4C"/>
    <w:rsid w:val="00BC59B9"/>
    <w:rsid w:val="00BE5A96"/>
    <w:rsid w:val="00C85407"/>
    <w:rsid w:val="00C92B08"/>
    <w:rsid w:val="00CC1D07"/>
    <w:rsid w:val="00D35CCC"/>
    <w:rsid w:val="00D5223A"/>
    <w:rsid w:val="00D87273"/>
    <w:rsid w:val="00DF47A0"/>
    <w:rsid w:val="00E4149D"/>
    <w:rsid w:val="00E85771"/>
    <w:rsid w:val="00E97AE6"/>
    <w:rsid w:val="00EA5E87"/>
    <w:rsid w:val="00EB190D"/>
    <w:rsid w:val="00ED6187"/>
    <w:rsid w:val="00F564D7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8D3"/>
  </w:style>
  <w:style w:type="paragraph" w:styleId="Footer">
    <w:name w:val="footer"/>
    <w:basedOn w:val="Normal"/>
    <w:link w:val="FooterChar"/>
    <w:uiPriority w:val="99"/>
    <w:unhideWhenUsed/>
    <w:rsid w:val="006E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 C 11.5 and G 2.6.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69314ACB-C035-48BE-AD1A-DBDC2D47FAE4}">
      <dgm:prSet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 </a:t>
          </a:r>
          <a:r>
            <a:rPr lang="en-US" sz="800"/>
            <a:t>Specific Applications of Investigation and Experimentation: (1.d).</a:t>
          </a:r>
        </a:p>
      </dgm:t>
    </dgm:pt>
    <dgm:pt modelId="{A61AEDFF-EC88-4751-82E8-2C8CE4829B82}" type="parTrans" cxnId="{041D665A-BF2B-4B6C-9254-2AA7016C29F5}">
      <dgm:prSet/>
      <dgm:spPr/>
      <dgm:t>
        <a:bodyPr/>
        <a:lstStyle/>
        <a:p>
          <a:endParaRPr lang="en-US"/>
        </a:p>
      </dgm:t>
    </dgm:pt>
    <dgm:pt modelId="{28FAA2B3-4A96-4502-85DE-770973FA9291}" type="sibTrans" cxnId="{041D665A-BF2B-4B6C-9254-2AA7016C29F5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41D665A-BF2B-4B6C-9254-2AA7016C29F5}" srcId="{ED35E908-99EA-4021-B7AA-FFFF751752DA}" destId="{69314ACB-C035-48BE-AD1A-DBDC2D47FAE4}" srcOrd="1" destOrd="0" parTransId="{A61AEDFF-EC88-4751-82E8-2C8CE4829B82}" sibTransId="{28FAA2B3-4A96-4502-85DE-770973FA9291}"/>
    <dgm:cxn modelId="{FEF31EA5-994D-4147-9E2D-F925C7F3172C}" type="presOf" srcId="{ED35E908-99EA-4021-B7AA-FFFF751752DA}" destId="{287B5900-FDF9-4D22-B246-5318F5951704}" srcOrd="0" destOrd="0" presId="urn:microsoft.com/office/officeart/2005/8/layout/vList5"/>
    <dgm:cxn modelId="{5AAC2557-8267-4BD8-A6F2-77087E79264E}" type="presOf" srcId="{69314ACB-C035-48BE-AD1A-DBDC2D47FAE4}" destId="{D85A961A-C185-4492-A3AB-0E0AC3BBFA0A}" srcOrd="0" destOrd="1" presId="urn:microsoft.com/office/officeart/2005/8/layout/vList5"/>
    <dgm:cxn modelId="{E011D3DD-685C-423C-9193-5DF6B9156750}" type="presOf" srcId="{3EE877E5-497D-48F8-B93E-6023B73C0C2D}" destId="{D85A961A-C185-4492-A3AB-0E0AC3BBFA0A}" srcOrd="0" destOrd="0" presId="urn:microsoft.com/office/officeart/2005/8/layout/vList5"/>
    <dgm:cxn modelId="{F04B96A6-68FD-4FB2-8437-EFE193DE8823}" type="presOf" srcId="{C3C9244B-6B8D-431D-AE6F-7BCD90AB9A2A}" destId="{A4D15F51-D5B8-4FEF-AC1F-DDC6C711288A}" srcOrd="0" destOrd="0" presId="urn:microsoft.com/office/officeart/2005/8/layout/vList5"/>
    <dgm:cxn modelId="{442B16C4-AEBA-4204-83E7-7D5317C32A86}" type="presParOf" srcId="{A4D15F51-D5B8-4FEF-AC1F-DDC6C711288A}" destId="{14F679C8-DA1F-4869-9C94-982F261574D1}" srcOrd="0" destOrd="0" presId="urn:microsoft.com/office/officeart/2005/8/layout/vList5"/>
    <dgm:cxn modelId="{09A33EF9-E335-4B00-AA45-9CF694F51DC0}" type="presParOf" srcId="{14F679C8-DA1F-4869-9C94-982F261574D1}" destId="{287B5900-FDF9-4D22-B246-5318F5951704}" srcOrd="0" destOrd="0" presId="urn:microsoft.com/office/officeart/2005/8/layout/vList5"/>
    <dgm:cxn modelId="{32B67637-6BC1-42A2-ACCB-CCDE0AACC771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1.f.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00FDE4-636F-4022-8403-6B9B6B8E0688}" type="presOf" srcId="{3EE877E5-497D-48F8-B93E-6023B73C0C2D}" destId="{D85A961A-C185-4492-A3AB-0E0AC3BBFA0A}" srcOrd="0" destOrd="0" presId="urn:microsoft.com/office/officeart/2005/8/layout/vList5"/>
    <dgm:cxn modelId="{05A6D907-1074-4953-9DBE-F50759556632}" type="presOf" srcId="{ED35E908-99EA-4021-B7AA-FFFF751752DA}" destId="{287B5900-FDF9-4D22-B246-5318F5951704}" srcOrd="0" destOrd="0" presId="urn:microsoft.com/office/officeart/2005/8/layout/vList5"/>
    <dgm:cxn modelId="{6536CB2D-2F18-4461-810B-9D550B1C1816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6CBE75DC-D169-4E64-B6A4-54B8869B93D0}" type="presParOf" srcId="{A4D15F51-D5B8-4FEF-AC1F-DDC6C711288A}" destId="{14F679C8-DA1F-4869-9C94-982F261574D1}" srcOrd="0" destOrd="0" presId="urn:microsoft.com/office/officeart/2005/8/layout/vList5"/>
    <dgm:cxn modelId="{277D5A3C-A48F-41FB-95BC-B8D028525DC1}" type="presParOf" srcId="{14F679C8-DA1F-4869-9C94-982F261574D1}" destId="{287B5900-FDF9-4D22-B246-5318F5951704}" srcOrd="0" destOrd="0" presId="urn:microsoft.com/office/officeart/2005/8/layout/vList5"/>
    <dgm:cxn modelId="{3F4656F5-BF41-408D-86AA-D2BD7D504E3F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DCC2-018A-4825-9CCA-A7834B2D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7</cp:revision>
  <dcterms:created xsi:type="dcterms:W3CDTF">2009-08-06T16:28:00Z</dcterms:created>
  <dcterms:modified xsi:type="dcterms:W3CDTF">2009-09-24T18:08:00Z</dcterms:modified>
</cp:coreProperties>
</file>