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1.xml" ContentType="application/vnd.openxmlformats-officedocument.drawingml.diagramColor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diagrams/drawing2.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66EE" w:rsidRDefault="00A80341" w:rsidP="008C66EE">
      <w:pPr>
        <w:jc w:val="right"/>
      </w:pPr>
      <w:r w:rsidRPr="00A80341">
        <w:rPr>
          <w:noProof/>
        </w:rPr>
        <w:drawing>
          <wp:anchor distT="0" distB="0" distL="114300" distR="114300" simplePos="0" relativeHeight="251678720" behindDoc="1" locked="0" layoutInCell="1" allowOverlap="1">
            <wp:simplePos x="0" y="0"/>
            <wp:positionH relativeFrom="column">
              <wp:posOffset>-209550</wp:posOffset>
            </wp:positionH>
            <wp:positionV relativeFrom="paragraph">
              <wp:posOffset>76200</wp:posOffset>
            </wp:positionV>
            <wp:extent cx="6190175" cy="545123"/>
            <wp:effectExtent l="19050" t="0" r="20125" b="0"/>
            <wp:wrapTight wrapText="bothSides">
              <wp:wrapPolygon edited="0">
                <wp:start x="0" y="1510"/>
                <wp:lineTo x="-66" y="19626"/>
                <wp:lineTo x="266" y="20381"/>
                <wp:lineTo x="2393" y="20381"/>
                <wp:lineTo x="21670" y="20381"/>
                <wp:lineTo x="21670" y="3019"/>
                <wp:lineTo x="21604" y="1510"/>
                <wp:lineTo x="0" y="1510"/>
              </wp:wrapPolygon>
            </wp:wrapTight>
            <wp:docPr id="18"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anchor>
        </w:drawing>
      </w:r>
      <w:r w:rsidRPr="00A80341">
        <w:rPr>
          <w:noProof/>
        </w:rPr>
        <w:drawing>
          <wp:anchor distT="0" distB="0" distL="114300" distR="114300" simplePos="0" relativeHeight="251676672" behindDoc="1" locked="0" layoutInCell="1" allowOverlap="1">
            <wp:simplePos x="0" y="0"/>
            <wp:positionH relativeFrom="column">
              <wp:posOffset>-209550</wp:posOffset>
            </wp:positionH>
            <wp:positionV relativeFrom="paragraph">
              <wp:posOffset>-468923</wp:posOffset>
            </wp:positionV>
            <wp:extent cx="6185095" cy="545123"/>
            <wp:effectExtent l="19050" t="0" r="25205" b="0"/>
            <wp:wrapTight wrapText="bothSides">
              <wp:wrapPolygon edited="0">
                <wp:start x="2395" y="0"/>
                <wp:lineTo x="200" y="755"/>
                <wp:lineTo x="-67" y="2265"/>
                <wp:lineTo x="0" y="19626"/>
                <wp:lineTo x="21621" y="19626"/>
                <wp:lineTo x="21688" y="19626"/>
                <wp:lineTo x="21688" y="1510"/>
                <wp:lineTo x="21621" y="0"/>
                <wp:lineTo x="2395" y="0"/>
              </wp:wrapPolygon>
            </wp:wrapTight>
            <wp:docPr id="17"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anchor>
        </w:drawing>
      </w:r>
      <w:r w:rsidR="008C66EE">
        <w:t>Name___________________</w:t>
      </w:r>
    </w:p>
    <w:p w:rsidR="008C66EE" w:rsidRDefault="008C66EE" w:rsidP="008C66EE">
      <w:pPr>
        <w:jc w:val="right"/>
      </w:pPr>
      <w:r>
        <w:t>Date____________________</w:t>
      </w:r>
    </w:p>
    <w:p w:rsidR="008C66EE" w:rsidRDefault="006505A6" w:rsidP="00A80341">
      <w:pPr>
        <w:pStyle w:val="Heading1"/>
        <w:jc w:val="center"/>
      </w:pPr>
      <w:r>
        <w:t>Predicting Genes of Offspring</w:t>
      </w:r>
    </w:p>
    <w:p w:rsidR="008C66EE" w:rsidRPr="005D1100" w:rsidRDefault="008C66EE" w:rsidP="008C66EE">
      <w:pPr>
        <w:pStyle w:val="NoSpacing"/>
        <w:rPr>
          <w:b/>
        </w:rPr>
      </w:pPr>
      <w:r>
        <w:rPr>
          <w:b/>
        </w:rPr>
        <w:t>Purpose</w:t>
      </w:r>
    </w:p>
    <w:p w:rsidR="00D524C2" w:rsidRDefault="008C66EE" w:rsidP="008C66EE">
      <w:r>
        <w:t>The purpose of this exercise is to</w:t>
      </w:r>
      <w:r w:rsidR="003D0FB8">
        <w:t xml:space="preserve"> </w:t>
      </w:r>
      <w:r w:rsidR="006505A6">
        <w:t>compare expected and observed results and predict genes in sheep offspring</w:t>
      </w:r>
      <w:r w:rsidR="00E8461C">
        <w:t>.</w:t>
      </w:r>
      <w:r w:rsidR="002F44E6">
        <w:rPr>
          <w:rStyle w:val="EndnoteReference"/>
        </w:rPr>
        <w:endnoteReference w:id="1"/>
      </w:r>
    </w:p>
    <w:p w:rsidR="006505A6" w:rsidRPr="006505A6" w:rsidRDefault="006505A6" w:rsidP="006505A6">
      <w:pPr>
        <w:pStyle w:val="NoSpacing"/>
        <w:rPr>
          <w:b/>
        </w:rPr>
      </w:pPr>
      <w:r w:rsidRPr="006505A6">
        <w:rPr>
          <w:b/>
        </w:rPr>
        <w:t>Background</w:t>
      </w:r>
    </w:p>
    <w:p w:rsidR="006505A6" w:rsidRDefault="006505A6" w:rsidP="008C66EE">
      <w:r>
        <w:t xml:space="preserve">The Punnett square can be used to predict expected results from a genetic cross. In </w:t>
      </w:r>
      <w:r w:rsidR="00614806">
        <w:t>mice black coat (B) is dominant over white coat color (b).</w:t>
      </w:r>
      <w:r>
        <w:t xml:space="preserve"> If two heterozygous parents are crossed, we would expect 3 </w:t>
      </w:r>
      <w:r w:rsidR="00614806">
        <w:t>black</w:t>
      </w:r>
      <w:r>
        <w:t xml:space="preserve"> t</w:t>
      </w:r>
      <w:r w:rsidR="00614806">
        <w:t>o every 1 white offspring. The P</w:t>
      </w:r>
      <w:r>
        <w:t xml:space="preserve">unnett square shows the expected results of the </w:t>
      </w:r>
      <w:r w:rsidR="00614806">
        <w:t xml:space="preserve">Bb x Bb cross. </w:t>
      </w:r>
    </w:p>
    <w:p w:rsidR="00614806" w:rsidRPr="006505A6" w:rsidRDefault="00614806" w:rsidP="008C66EE">
      <w:r>
        <w:t xml:space="preserve">You know observed results do not always agree with expected results. Four offspring of the Bb x Bb parents may really all be white. That is, the </w:t>
      </w:r>
      <w:r w:rsidRPr="00614806">
        <w:rPr>
          <w:i/>
          <w:u w:val="single"/>
        </w:rPr>
        <w:t>observed results</w:t>
      </w:r>
      <w:r>
        <w:t xml:space="preserve"> may all be white. These results are not what would be expected. Of what good are </w:t>
      </w:r>
      <w:r w:rsidRPr="0001799A">
        <w:rPr>
          <w:i/>
          <w:u w:val="single"/>
        </w:rPr>
        <w:t>expected results</w:t>
      </w:r>
      <w:r>
        <w:t xml:space="preserve">? The expected results help us determine what the observed results will </w:t>
      </w:r>
      <w:r w:rsidRPr="0001799A">
        <w:rPr>
          <w:i/>
        </w:rPr>
        <w:t>likely</w:t>
      </w:r>
      <w:r>
        <w:t xml:space="preserve"> be. </w:t>
      </w:r>
    </w:p>
    <w:p w:rsidR="008C66EE" w:rsidRDefault="008C66EE" w:rsidP="008C66EE">
      <w:pPr>
        <w:pStyle w:val="NoSpacing"/>
        <w:rPr>
          <w:b/>
        </w:rPr>
      </w:pPr>
      <w:r w:rsidRPr="008C66EE">
        <w:rPr>
          <w:b/>
        </w:rPr>
        <w:t>Procedure</w:t>
      </w:r>
    </w:p>
    <w:p w:rsidR="008C66EE" w:rsidRDefault="008C66EE" w:rsidP="008C66EE">
      <w:pPr>
        <w:pStyle w:val="NoSpacing"/>
        <w:rPr>
          <w:b/>
        </w:rPr>
      </w:pPr>
      <w:r>
        <w:rPr>
          <w:b/>
        </w:rPr>
        <w:t xml:space="preserve">  Materials</w:t>
      </w:r>
    </w:p>
    <w:p w:rsidR="00E8461C" w:rsidRDefault="00E8461C" w:rsidP="003D0FB8">
      <w:pPr>
        <w:pStyle w:val="NoSpacing"/>
        <w:ind w:left="720"/>
      </w:pPr>
      <w:r>
        <w:t xml:space="preserve">1. </w:t>
      </w:r>
      <w:r w:rsidR="00614806">
        <w:t>2 pennies</w:t>
      </w:r>
    </w:p>
    <w:p w:rsidR="00614806" w:rsidRPr="00E8461C" w:rsidRDefault="00614806" w:rsidP="003D0FB8">
      <w:pPr>
        <w:pStyle w:val="NoSpacing"/>
        <w:ind w:left="720"/>
        <w:rPr>
          <w:i/>
          <w:sz w:val="16"/>
          <w:szCs w:val="16"/>
        </w:rPr>
      </w:pPr>
      <w:r>
        <w:t>2. Masking tape</w:t>
      </w:r>
    </w:p>
    <w:p w:rsidR="00E8461C" w:rsidRDefault="00E8461C" w:rsidP="008C66EE">
      <w:pPr>
        <w:pStyle w:val="NoSpacing"/>
        <w:rPr>
          <w:b/>
        </w:rPr>
      </w:pPr>
    </w:p>
    <w:p w:rsidR="008C66EE" w:rsidRDefault="008C66EE" w:rsidP="008C66EE">
      <w:pPr>
        <w:pStyle w:val="NoSpacing"/>
        <w:rPr>
          <w:b/>
        </w:rPr>
      </w:pPr>
      <w:r>
        <w:rPr>
          <w:b/>
        </w:rPr>
        <w:t>Sequence of Steps</w:t>
      </w:r>
    </w:p>
    <w:p w:rsidR="00614806" w:rsidRDefault="00614806" w:rsidP="00614806">
      <w:pPr>
        <w:pStyle w:val="NoSpacing"/>
        <w:rPr>
          <w:b/>
          <w:u w:val="single"/>
        </w:rPr>
      </w:pPr>
    </w:p>
    <w:tbl>
      <w:tblPr>
        <w:tblStyle w:val="TableGrid"/>
        <w:tblpPr w:leftFromText="180" w:rightFromText="180" w:vertAnchor="text" w:horzAnchor="margin" w:tblpXSpec="right" w:tblpY="281"/>
        <w:tblW w:w="0" w:type="auto"/>
        <w:tblLook w:val="04A0"/>
      </w:tblPr>
      <w:tblGrid>
        <w:gridCol w:w="468"/>
        <w:gridCol w:w="1440"/>
        <w:gridCol w:w="1530"/>
      </w:tblGrid>
      <w:tr w:rsidR="0001799A" w:rsidTr="0001799A">
        <w:tc>
          <w:tcPr>
            <w:tcW w:w="468" w:type="dxa"/>
            <w:tcBorders>
              <w:top w:val="nil"/>
              <w:left w:val="nil"/>
              <w:bottom w:val="nil"/>
              <w:right w:val="nil"/>
            </w:tcBorders>
          </w:tcPr>
          <w:p w:rsidR="0001799A" w:rsidRDefault="0001799A" w:rsidP="0001799A">
            <w:pPr>
              <w:rPr>
                <w:noProof/>
              </w:rPr>
            </w:pPr>
          </w:p>
        </w:tc>
        <w:tc>
          <w:tcPr>
            <w:tcW w:w="1440" w:type="dxa"/>
            <w:tcBorders>
              <w:top w:val="nil"/>
              <w:left w:val="nil"/>
              <w:bottom w:val="single" w:sz="4" w:space="0" w:color="000000" w:themeColor="text1"/>
              <w:right w:val="nil"/>
            </w:tcBorders>
          </w:tcPr>
          <w:p w:rsidR="0001799A" w:rsidRDefault="0001799A" w:rsidP="0001799A">
            <w:pPr>
              <w:rPr>
                <w:noProof/>
              </w:rPr>
            </w:pPr>
            <w:r>
              <w:rPr>
                <w:noProof/>
              </w:rPr>
              <w:t>B</w:t>
            </w:r>
          </w:p>
        </w:tc>
        <w:tc>
          <w:tcPr>
            <w:tcW w:w="1530" w:type="dxa"/>
            <w:tcBorders>
              <w:top w:val="nil"/>
              <w:left w:val="nil"/>
              <w:bottom w:val="single" w:sz="4" w:space="0" w:color="000000" w:themeColor="text1"/>
              <w:right w:val="nil"/>
            </w:tcBorders>
          </w:tcPr>
          <w:p w:rsidR="0001799A" w:rsidRDefault="0001799A" w:rsidP="0001799A">
            <w:pPr>
              <w:rPr>
                <w:noProof/>
              </w:rPr>
            </w:pPr>
            <w:r>
              <w:rPr>
                <w:noProof/>
              </w:rPr>
              <w:t>b</w:t>
            </w:r>
          </w:p>
        </w:tc>
      </w:tr>
      <w:tr w:rsidR="0001799A" w:rsidTr="0001799A">
        <w:tc>
          <w:tcPr>
            <w:tcW w:w="468" w:type="dxa"/>
            <w:tcBorders>
              <w:top w:val="nil"/>
              <w:left w:val="nil"/>
              <w:bottom w:val="nil"/>
              <w:right w:val="single" w:sz="4" w:space="0" w:color="000000" w:themeColor="text1"/>
            </w:tcBorders>
          </w:tcPr>
          <w:p w:rsidR="0001799A" w:rsidRDefault="0001799A" w:rsidP="0001799A">
            <w:pPr>
              <w:rPr>
                <w:noProof/>
              </w:rPr>
            </w:pPr>
            <w:r>
              <w:rPr>
                <w:noProof/>
              </w:rPr>
              <w:t>B</w:t>
            </w:r>
          </w:p>
        </w:tc>
        <w:tc>
          <w:tcPr>
            <w:tcW w:w="1440" w:type="dxa"/>
            <w:tcBorders>
              <w:top w:val="single" w:sz="4" w:space="0" w:color="000000" w:themeColor="text1"/>
              <w:left w:val="single" w:sz="4" w:space="0" w:color="000000" w:themeColor="text1"/>
            </w:tcBorders>
          </w:tcPr>
          <w:p w:rsidR="0001799A" w:rsidRPr="0001799A" w:rsidRDefault="0001799A" w:rsidP="0001799A">
            <w:pPr>
              <w:jc w:val="center"/>
              <w:rPr>
                <w:noProof/>
                <w:sz w:val="32"/>
                <w:szCs w:val="32"/>
              </w:rPr>
            </w:pPr>
            <w:r w:rsidRPr="0001799A">
              <w:rPr>
                <w:noProof/>
                <w:sz w:val="32"/>
                <w:szCs w:val="32"/>
              </w:rPr>
              <w:t>BB</w:t>
            </w:r>
          </w:p>
          <w:p w:rsidR="0001799A" w:rsidRPr="0001799A" w:rsidRDefault="0001799A" w:rsidP="0001799A">
            <w:pPr>
              <w:jc w:val="center"/>
              <w:rPr>
                <w:noProof/>
                <w:sz w:val="32"/>
                <w:szCs w:val="32"/>
              </w:rPr>
            </w:pPr>
            <w:r w:rsidRPr="0001799A">
              <w:rPr>
                <w:noProof/>
                <w:sz w:val="32"/>
                <w:szCs w:val="32"/>
              </w:rPr>
              <w:t>Black</w:t>
            </w:r>
          </w:p>
        </w:tc>
        <w:tc>
          <w:tcPr>
            <w:tcW w:w="1530" w:type="dxa"/>
            <w:tcBorders>
              <w:top w:val="single" w:sz="4" w:space="0" w:color="000000" w:themeColor="text1"/>
            </w:tcBorders>
          </w:tcPr>
          <w:p w:rsidR="0001799A" w:rsidRPr="0001799A" w:rsidRDefault="0001799A" w:rsidP="0001799A">
            <w:pPr>
              <w:jc w:val="center"/>
              <w:rPr>
                <w:noProof/>
                <w:sz w:val="32"/>
                <w:szCs w:val="32"/>
              </w:rPr>
            </w:pPr>
            <w:r w:rsidRPr="0001799A">
              <w:rPr>
                <w:noProof/>
                <w:sz w:val="32"/>
                <w:szCs w:val="32"/>
              </w:rPr>
              <w:t>Bb</w:t>
            </w:r>
          </w:p>
          <w:p w:rsidR="0001799A" w:rsidRPr="0001799A" w:rsidRDefault="0001799A" w:rsidP="0001799A">
            <w:pPr>
              <w:jc w:val="center"/>
              <w:rPr>
                <w:noProof/>
                <w:sz w:val="32"/>
                <w:szCs w:val="32"/>
              </w:rPr>
            </w:pPr>
            <w:r w:rsidRPr="0001799A">
              <w:rPr>
                <w:noProof/>
                <w:sz w:val="32"/>
                <w:szCs w:val="32"/>
              </w:rPr>
              <w:t>Black</w:t>
            </w:r>
          </w:p>
        </w:tc>
      </w:tr>
      <w:tr w:rsidR="0001799A" w:rsidTr="0001799A">
        <w:tc>
          <w:tcPr>
            <w:tcW w:w="468" w:type="dxa"/>
            <w:tcBorders>
              <w:top w:val="nil"/>
              <w:left w:val="nil"/>
              <w:bottom w:val="nil"/>
              <w:right w:val="single" w:sz="4" w:space="0" w:color="000000" w:themeColor="text1"/>
            </w:tcBorders>
          </w:tcPr>
          <w:p w:rsidR="0001799A" w:rsidRDefault="0001799A" w:rsidP="0001799A">
            <w:pPr>
              <w:rPr>
                <w:noProof/>
              </w:rPr>
            </w:pPr>
            <w:r>
              <w:rPr>
                <w:noProof/>
              </w:rPr>
              <w:t>b</w:t>
            </w:r>
          </w:p>
        </w:tc>
        <w:tc>
          <w:tcPr>
            <w:tcW w:w="1440" w:type="dxa"/>
            <w:tcBorders>
              <w:left w:val="single" w:sz="4" w:space="0" w:color="000000" w:themeColor="text1"/>
            </w:tcBorders>
          </w:tcPr>
          <w:p w:rsidR="0001799A" w:rsidRPr="0001799A" w:rsidRDefault="0001799A" w:rsidP="0001799A">
            <w:pPr>
              <w:jc w:val="center"/>
              <w:rPr>
                <w:noProof/>
                <w:sz w:val="32"/>
                <w:szCs w:val="32"/>
              </w:rPr>
            </w:pPr>
            <w:r w:rsidRPr="0001799A">
              <w:rPr>
                <w:noProof/>
                <w:sz w:val="32"/>
                <w:szCs w:val="32"/>
              </w:rPr>
              <w:t>Bb</w:t>
            </w:r>
          </w:p>
          <w:p w:rsidR="0001799A" w:rsidRPr="0001799A" w:rsidRDefault="0001799A" w:rsidP="0001799A">
            <w:pPr>
              <w:jc w:val="center"/>
              <w:rPr>
                <w:noProof/>
                <w:sz w:val="32"/>
                <w:szCs w:val="32"/>
              </w:rPr>
            </w:pPr>
            <w:r w:rsidRPr="0001799A">
              <w:rPr>
                <w:noProof/>
                <w:sz w:val="32"/>
                <w:szCs w:val="32"/>
              </w:rPr>
              <w:t>Black</w:t>
            </w:r>
          </w:p>
        </w:tc>
        <w:tc>
          <w:tcPr>
            <w:tcW w:w="1530" w:type="dxa"/>
          </w:tcPr>
          <w:p w:rsidR="0001799A" w:rsidRPr="0001799A" w:rsidRDefault="0001799A" w:rsidP="0001799A">
            <w:pPr>
              <w:jc w:val="center"/>
              <w:rPr>
                <w:noProof/>
                <w:sz w:val="32"/>
                <w:szCs w:val="32"/>
              </w:rPr>
            </w:pPr>
            <w:r w:rsidRPr="0001799A">
              <w:rPr>
                <w:noProof/>
                <w:sz w:val="32"/>
                <w:szCs w:val="32"/>
              </w:rPr>
              <w:t>bb</w:t>
            </w:r>
          </w:p>
          <w:p w:rsidR="0001799A" w:rsidRPr="0001799A" w:rsidRDefault="0001799A" w:rsidP="0001799A">
            <w:pPr>
              <w:jc w:val="center"/>
              <w:rPr>
                <w:noProof/>
                <w:sz w:val="32"/>
                <w:szCs w:val="32"/>
              </w:rPr>
            </w:pPr>
            <w:r w:rsidRPr="0001799A">
              <w:rPr>
                <w:noProof/>
                <w:sz w:val="32"/>
                <w:szCs w:val="32"/>
              </w:rPr>
              <w:t>White</w:t>
            </w:r>
          </w:p>
        </w:tc>
      </w:tr>
    </w:tbl>
    <w:p w:rsidR="003D0FB8" w:rsidRPr="0001799A" w:rsidRDefault="00614806" w:rsidP="0001799A">
      <w:pPr>
        <w:pStyle w:val="NoSpacing"/>
      </w:pPr>
      <w:r w:rsidRPr="0001799A">
        <w:rPr>
          <w:b/>
          <w:u w:val="single"/>
        </w:rPr>
        <w:t>Part A: Calculating Expected Results</w:t>
      </w:r>
      <w:r w:rsidR="0001799A" w:rsidRPr="0001799A">
        <w:rPr>
          <w:b/>
        </w:rPr>
        <w:tab/>
      </w:r>
      <w:r w:rsidR="0001799A" w:rsidRPr="0001799A">
        <w:rPr>
          <w:b/>
        </w:rPr>
        <w:tab/>
      </w:r>
      <w:r w:rsidR="0001799A" w:rsidRPr="0001799A">
        <w:rPr>
          <w:b/>
        </w:rPr>
        <w:tab/>
      </w:r>
      <w:r w:rsidR="0001799A">
        <w:rPr>
          <w:b/>
        </w:rPr>
        <w:tab/>
      </w:r>
      <w:r w:rsidR="0001799A">
        <w:rPr>
          <w:b/>
        </w:rPr>
        <w:tab/>
        <w:t>Figure 1. Punnett Square</w:t>
      </w:r>
      <w:r w:rsidR="0001799A" w:rsidRPr="0001799A">
        <w:rPr>
          <w:b/>
        </w:rPr>
        <w:tab/>
      </w:r>
      <w:r w:rsidR="0001799A" w:rsidRPr="0001799A">
        <w:tab/>
      </w:r>
      <w:r w:rsidR="0001799A" w:rsidRPr="0001799A">
        <w:tab/>
      </w:r>
      <w:r w:rsidR="0001799A" w:rsidRPr="0001799A">
        <w:tab/>
        <w:t xml:space="preserve">            </w:t>
      </w:r>
      <w:r w:rsidR="0001799A" w:rsidRPr="0001799A">
        <w:tab/>
        <w:t xml:space="preserve"> </w:t>
      </w:r>
    </w:p>
    <w:p w:rsidR="0001799A" w:rsidRDefault="0001799A" w:rsidP="008C66EE">
      <w:pPr>
        <w:rPr>
          <w:noProof/>
        </w:rPr>
      </w:pPr>
      <w:r>
        <w:rPr>
          <w:noProof/>
        </w:rPr>
        <w:t>Ass</w:t>
      </w:r>
      <w:r w:rsidR="00614806">
        <w:rPr>
          <w:noProof/>
        </w:rPr>
        <w:t xml:space="preserve">ume that a </w:t>
      </w:r>
      <w:r>
        <w:rPr>
          <w:noProof/>
        </w:rPr>
        <w:t xml:space="preserve">female mouse has several litters of young in one year. She is heterozygous (Bb) for coat color and mates with a male that is also heterozygous (Bb) for coat color. You can predict what kind of offspring she will have by constructing a Punnett square as shown in Figure 1. Results from mating two mice can be shown by tossing and reading coins. </w:t>
      </w:r>
      <w:r w:rsidR="00614806">
        <w:rPr>
          <w:noProof/>
        </w:rPr>
        <w:t xml:space="preserve"> </w:t>
      </w:r>
    </w:p>
    <w:p w:rsidR="0001799A" w:rsidRDefault="0001799A" w:rsidP="0001799A">
      <w:pPr>
        <w:pStyle w:val="NoSpacing"/>
        <w:numPr>
          <w:ilvl w:val="0"/>
          <w:numId w:val="16"/>
        </w:numPr>
        <w:rPr>
          <w:noProof/>
        </w:rPr>
      </w:pPr>
      <w:r>
        <w:rPr>
          <w:noProof/>
        </w:rPr>
        <w:t>Place 2 coins in your cupped hands and shake the coins. Drop the coins on a desktop.</w:t>
      </w:r>
    </w:p>
    <w:p w:rsidR="0001799A" w:rsidRDefault="0001799A" w:rsidP="0001799A">
      <w:pPr>
        <w:pStyle w:val="NoSpacing"/>
        <w:numPr>
          <w:ilvl w:val="0"/>
          <w:numId w:val="16"/>
        </w:numPr>
        <w:rPr>
          <w:noProof/>
        </w:rPr>
      </w:pPr>
      <w:r>
        <w:rPr>
          <w:noProof/>
        </w:rPr>
        <w:drawing>
          <wp:anchor distT="0" distB="0" distL="114300" distR="114300" simplePos="0" relativeHeight="251680768" behindDoc="1" locked="0" layoutInCell="1" allowOverlap="1">
            <wp:simplePos x="0" y="0"/>
            <wp:positionH relativeFrom="column">
              <wp:posOffset>12700</wp:posOffset>
            </wp:positionH>
            <wp:positionV relativeFrom="paragraph">
              <wp:posOffset>131445</wp:posOffset>
            </wp:positionV>
            <wp:extent cx="191770" cy="257810"/>
            <wp:effectExtent l="19050" t="0" r="0" b="0"/>
            <wp:wrapNone/>
            <wp:docPr id="3" name="Picture 1" descr="C:\Users\Angela\AppData\Local\Microsoft\Windows\Temporary Internet Files\Content.IE5\DRP2N1IJ\MCj0424230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gela\AppData\Local\Microsoft\Windows\Temporary Internet Files\Content.IE5\DRP2N1IJ\MCj04242300000[1].wmf"/>
                    <pic:cNvPicPr>
                      <a:picLocks noChangeAspect="1" noChangeArrowheads="1"/>
                    </pic:cNvPicPr>
                  </pic:nvPicPr>
                  <pic:blipFill>
                    <a:blip r:embed="rId16" cstate="print"/>
                    <a:srcRect/>
                    <a:stretch>
                      <a:fillRect/>
                    </a:stretch>
                  </pic:blipFill>
                  <pic:spPr bwMode="auto">
                    <a:xfrm>
                      <a:off x="0" y="0"/>
                      <a:ext cx="191770" cy="257810"/>
                    </a:xfrm>
                    <a:prstGeom prst="rect">
                      <a:avLst/>
                    </a:prstGeom>
                    <a:noFill/>
                    <a:ln w="9525">
                      <a:noFill/>
                      <a:miter lim="800000"/>
                      <a:headEnd/>
                      <a:tailEnd/>
                    </a:ln>
                  </pic:spPr>
                </pic:pic>
              </a:graphicData>
            </a:graphic>
          </wp:anchor>
        </w:drawing>
      </w:r>
      <w:r>
        <w:rPr>
          <w:noProof/>
        </w:rPr>
        <w:t>Examine the coins and determine whether you have 2 heads, 2 tails, or a head and a tail.</w:t>
      </w:r>
    </w:p>
    <w:p w:rsidR="0001799A" w:rsidRDefault="0001799A" w:rsidP="0001799A">
      <w:pPr>
        <w:pStyle w:val="NoSpacing"/>
        <w:numPr>
          <w:ilvl w:val="0"/>
          <w:numId w:val="16"/>
        </w:numPr>
        <w:rPr>
          <w:noProof/>
        </w:rPr>
      </w:pPr>
      <w:r>
        <w:rPr>
          <w:noProof/>
        </w:rPr>
        <w:t>Make a mark (/) in Table 1 under the correct combination of genes.</w:t>
      </w:r>
    </w:p>
    <w:p w:rsidR="0001799A" w:rsidRDefault="0001799A" w:rsidP="0001799A">
      <w:pPr>
        <w:pStyle w:val="NoSpacing"/>
        <w:numPr>
          <w:ilvl w:val="0"/>
          <w:numId w:val="16"/>
        </w:numPr>
        <w:rPr>
          <w:noProof/>
        </w:rPr>
      </w:pPr>
      <w:r>
        <w:rPr>
          <w:noProof/>
        </w:rPr>
        <w:drawing>
          <wp:anchor distT="0" distB="0" distL="114300" distR="114300" simplePos="0" relativeHeight="251682816" behindDoc="1" locked="0" layoutInCell="1" allowOverlap="1">
            <wp:simplePos x="0" y="0"/>
            <wp:positionH relativeFrom="column">
              <wp:posOffset>12700</wp:posOffset>
            </wp:positionH>
            <wp:positionV relativeFrom="paragraph">
              <wp:posOffset>259080</wp:posOffset>
            </wp:positionV>
            <wp:extent cx="191770" cy="257810"/>
            <wp:effectExtent l="19050" t="0" r="0" b="0"/>
            <wp:wrapNone/>
            <wp:docPr id="1" name="Picture 1" descr="C:\Users\Angela\AppData\Local\Microsoft\Windows\Temporary Internet Files\Content.IE5\DRP2N1IJ\MCj0424230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gela\AppData\Local\Microsoft\Windows\Temporary Internet Files\Content.IE5\DRP2N1IJ\MCj04242300000[1].wmf"/>
                    <pic:cNvPicPr>
                      <a:picLocks noChangeAspect="1" noChangeArrowheads="1"/>
                    </pic:cNvPicPr>
                  </pic:nvPicPr>
                  <pic:blipFill>
                    <a:blip r:embed="rId16" cstate="print"/>
                    <a:srcRect/>
                    <a:stretch>
                      <a:fillRect/>
                    </a:stretch>
                  </pic:blipFill>
                  <pic:spPr bwMode="auto">
                    <a:xfrm>
                      <a:off x="0" y="0"/>
                      <a:ext cx="191770" cy="257810"/>
                    </a:xfrm>
                    <a:prstGeom prst="rect">
                      <a:avLst/>
                    </a:prstGeom>
                    <a:noFill/>
                    <a:ln w="9525">
                      <a:noFill/>
                      <a:miter lim="800000"/>
                      <a:headEnd/>
                      <a:tailEnd/>
                    </a:ln>
                  </pic:spPr>
                </pic:pic>
              </a:graphicData>
            </a:graphic>
          </wp:anchor>
        </w:drawing>
      </w:r>
      <w:r>
        <w:rPr>
          <w:noProof/>
        </w:rPr>
        <w:t>Repeat shaking and reading the coins for a total of 40 times. These 40 shakes will represent the combination of genes you might have observed in the offspring of several litters.</w:t>
      </w:r>
    </w:p>
    <w:p w:rsidR="0001799A" w:rsidRDefault="0001799A" w:rsidP="0001799A">
      <w:pPr>
        <w:pStyle w:val="NoSpacing"/>
        <w:numPr>
          <w:ilvl w:val="0"/>
          <w:numId w:val="16"/>
        </w:numPr>
        <w:rPr>
          <w:noProof/>
        </w:rPr>
      </w:pPr>
      <w:r>
        <w:rPr>
          <w:noProof/>
        </w:rPr>
        <w:t>Count the marks for each gene combination and write the to</w:t>
      </w:r>
      <w:r w:rsidR="00564D38">
        <w:rPr>
          <w:noProof/>
        </w:rPr>
        <w:t>t</w:t>
      </w:r>
      <w:r>
        <w:rPr>
          <w:noProof/>
        </w:rPr>
        <w:t xml:space="preserve">al observed in Table 1. </w:t>
      </w:r>
    </w:p>
    <w:p w:rsidR="0001799A" w:rsidRDefault="0001799A" w:rsidP="0001799A">
      <w:pPr>
        <w:pStyle w:val="NoSpacing"/>
        <w:numPr>
          <w:ilvl w:val="0"/>
          <w:numId w:val="16"/>
        </w:numPr>
        <w:rPr>
          <w:noProof/>
        </w:rPr>
      </w:pPr>
      <w:r>
        <w:rPr>
          <w:noProof/>
        </w:rPr>
        <w:lastRenderedPageBreak/>
        <w:t xml:space="preserve">Calculate the expected number for each gene combination by using the Punnett square in Figure 1. </w:t>
      </w:r>
    </w:p>
    <w:p w:rsidR="0001799A" w:rsidRDefault="00E357B1" w:rsidP="0001799A">
      <w:pPr>
        <w:pStyle w:val="NoSpacing"/>
        <w:numPr>
          <w:ilvl w:val="1"/>
          <w:numId w:val="16"/>
        </w:numPr>
        <w:rPr>
          <w:noProof/>
        </w:rPr>
      </w:pPr>
      <w:r>
        <w:rPr>
          <w:noProof/>
        </w:rPr>
        <w:drawing>
          <wp:anchor distT="0" distB="0" distL="114300" distR="114300" simplePos="0" relativeHeight="251684864" behindDoc="1" locked="0" layoutInCell="1" allowOverlap="1">
            <wp:simplePos x="0" y="0"/>
            <wp:positionH relativeFrom="column">
              <wp:posOffset>450850</wp:posOffset>
            </wp:positionH>
            <wp:positionV relativeFrom="paragraph">
              <wp:posOffset>473710</wp:posOffset>
            </wp:positionV>
            <wp:extent cx="191770" cy="257810"/>
            <wp:effectExtent l="19050" t="0" r="0" b="0"/>
            <wp:wrapNone/>
            <wp:docPr id="2" name="Picture 1" descr="C:\Users\Angela\AppData\Local\Microsoft\Windows\Temporary Internet Files\Content.IE5\DRP2N1IJ\MCj0424230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gela\AppData\Local\Microsoft\Windows\Temporary Internet Files\Content.IE5\DRP2N1IJ\MCj04242300000[1].wmf"/>
                    <pic:cNvPicPr>
                      <a:picLocks noChangeAspect="1" noChangeArrowheads="1"/>
                    </pic:cNvPicPr>
                  </pic:nvPicPr>
                  <pic:blipFill>
                    <a:blip r:embed="rId16" cstate="print"/>
                    <a:srcRect/>
                    <a:stretch>
                      <a:fillRect/>
                    </a:stretch>
                  </pic:blipFill>
                  <pic:spPr bwMode="auto">
                    <a:xfrm>
                      <a:off x="0" y="0"/>
                      <a:ext cx="191770" cy="257810"/>
                    </a:xfrm>
                    <a:prstGeom prst="rect">
                      <a:avLst/>
                    </a:prstGeom>
                    <a:noFill/>
                    <a:ln w="9525">
                      <a:noFill/>
                      <a:miter lim="800000"/>
                      <a:headEnd/>
                      <a:tailEnd/>
                    </a:ln>
                  </pic:spPr>
                </pic:pic>
              </a:graphicData>
            </a:graphic>
          </wp:anchor>
        </w:drawing>
      </w:r>
      <w:r w:rsidR="0001799A">
        <w:rPr>
          <w:noProof/>
        </w:rPr>
        <w:t>First divide the number of BB squares in Figure 1 by 4; multiply that number (a percentage) by 40. Record this number as the expected number for the gene combination of BB genes in Table 1.</w:t>
      </w:r>
    </w:p>
    <w:p w:rsidR="0001799A" w:rsidRDefault="00E357B1" w:rsidP="0001799A">
      <w:pPr>
        <w:pStyle w:val="NoSpacing"/>
        <w:numPr>
          <w:ilvl w:val="1"/>
          <w:numId w:val="16"/>
        </w:numPr>
        <w:rPr>
          <w:noProof/>
        </w:rPr>
      </w:pPr>
      <w:r>
        <w:rPr>
          <w:noProof/>
        </w:rPr>
        <w:drawing>
          <wp:anchor distT="0" distB="0" distL="114300" distR="114300" simplePos="0" relativeHeight="251686912" behindDoc="1" locked="0" layoutInCell="1" allowOverlap="1">
            <wp:simplePos x="0" y="0"/>
            <wp:positionH relativeFrom="column">
              <wp:posOffset>452755</wp:posOffset>
            </wp:positionH>
            <wp:positionV relativeFrom="paragraph">
              <wp:posOffset>271780</wp:posOffset>
            </wp:positionV>
            <wp:extent cx="191770" cy="257810"/>
            <wp:effectExtent l="19050" t="0" r="0" b="0"/>
            <wp:wrapNone/>
            <wp:docPr id="4" name="Picture 1" descr="C:\Users\Angela\AppData\Local\Microsoft\Windows\Temporary Internet Files\Content.IE5\DRP2N1IJ\MCj0424230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gela\AppData\Local\Microsoft\Windows\Temporary Internet Files\Content.IE5\DRP2N1IJ\MCj04242300000[1].wmf"/>
                    <pic:cNvPicPr>
                      <a:picLocks noChangeAspect="1" noChangeArrowheads="1"/>
                    </pic:cNvPicPr>
                  </pic:nvPicPr>
                  <pic:blipFill>
                    <a:blip r:embed="rId16" cstate="print"/>
                    <a:srcRect/>
                    <a:stretch>
                      <a:fillRect/>
                    </a:stretch>
                  </pic:blipFill>
                  <pic:spPr bwMode="auto">
                    <a:xfrm>
                      <a:off x="0" y="0"/>
                      <a:ext cx="191770" cy="257810"/>
                    </a:xfrm>
                    <a:prstGeom prst="rect">
                      <a:avLst/>
                    </a:prstGeom>
                    <a:noFill/>
                    <a:ln w="9525">
                      <a:noFill/>
                      <a:miter lim="800000"/>
                      <a:headEnd/>
                      <a:tailEnd/>
                    </a:ln>
                  </pic:spPr>
                </pic:pic>
              </a:graphicData>
            </a:graphic>
          </wp:anchor>
        </w:drawing>
      </w:r>
      <w:r w:rsidR="0001799A">
        <w:rPr>
          <w:noProof/>
        </w:rPr>
        <w:t xml:space="preserve">Repeat these calculations for Bb and bb squares. Record your values for each gene combination in Table 1. </w:t>
      </w:r>
    </w:p>
    <w:p w:rsidR="0001799A" w:rsidRDefault="0001799A" w:rsidP="0001799A">
      <w:pPr>
        <w:pStyle w:val="NoSpacing"/>
        <w:numPr>
          <w:ilvl w:val="1"/>
          <w:numId w:val="16"/>
        </w:numPr>
        <w:rPr>
          <w:noProof/>
        </w:rPr>
      </w:pPr>
      <w:r>
        <w:rPr>
          <w:noProof/>
        </w:rPr>
        <w:t>Record the colors (phenotypes) in the last row of Table 1.</w:t>
      </w:r>
    </w:p>
    <w:p w:rsidR="003D0FB8" w:rsidRDefault="003D0FB8" w:rsidP="008C66EE">
      <w:pPr>
        <w:rPr>
          <w:noProof/>
        </w:rPr>
      </w:pPr>
    </w:p>
    <w:p w:rsidR="00E357B1" w:rsidRDefault="00E357B1" w:rsidP="00E357B1">
      <w:pPr>
        <w:ind w:left="720"/>
        <w:rPr>
          <w:noProof/>
        </w:rPr>
      </w:pPr>
      <w:r>
        <w:rPr>
          <w:noProof/>
        </w:rPr>
        <w:drawing>
          <wp:anchor distT="0" distB="0" distL="114300" distR="114300" simplePos="0" relativeHeight="251688960" behindDoc="1" locked="0" layoutInCell="1" allowOverlap="1">
            <wp:simplePos x="0" y="0"/>
            <wp:positionH relativeFrom="column">
              <wp:posOffset>-268605</wp:posOffset>
            </wp:positionH>
            <wp:positionV relativeFrom="paragraph">
              <wp:posOffset>100330</wp:posOffset>
            </wp:positionV>
            <wp:extent cx="648970" cy="820420"/>
            <wp:effectExtent l="19050" t="0" r="0" b="0"/>
            <wp:wrapNone/>
            <wp:docPr id="6" name="Picture 1" descr="C:\Users\Angela\AppData\Local\Microsoft\Windows\Temporary Internet Files\Content.IE5\DRP2N1IJ\MCj0424230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gela\AppData\Local\Microsoft\Windows\Temporary Internet Files\Content.IE5\DRP2N1IJ\MCj04242300000[1].wmf"/>
                    <pic:cNvPicPr>
                      <a:picLocks noChangeAspect="1" noChangeArrowheads="1"/>
                    </pic:cNvPicPr>
                  </pic:nvPicPr>
                  <pic:blipFill>
                    <a:blip r:embed="rId16" cstate="print"/>
                    <a:srcRect/>
                    <a:stretch>
                      <a:fillRect/>
                    </a:stretch>
                  </pic:blipFill>
                  <pic:spPr bwMode="auto">
                    <a:xfrm>
                      <a:off x="0" y="0"/>
                      <a:ext cx="648970" cy="820420"/>
                    </a:xfrm>
                    <a:prstGeom prst="rect">
                      <a:avLst/>
                    </a:prstGeom>
                    <a:noFill/>
                    <a:ln w="9525">
                      <a:noFill/>
                      <a:miter lim="800000"/>
                      <a:headEnd/>
                      <a:tailEnd/>
                    </a:ln>
                  </pic:spPr>
                </pic:pic>
              </a:graphicData>
            </a:graphic>
          </wp:anchor>
        </w:drawing>
      </w:r>
    </w:p>
    <w:p w:rsidR="003D0FB8" w:rsidRDefault="00E357B1" w:rsidP="00E357B1">
      <w:pPr>
        <w:ind w:left="720"/>
        <w:rPr>
          <w:noProof/>
        </w:rPr>
      </w:pPr>
      <w:r>
        <w:rPr>
          <w:noProof/>
        </w:rPr>
        <w:t>Table 1. Results of Coin Tosses (Coat Color in Mice Bb x Bb)</w:t>
      </w:r>
    </w:p>
    <w:tbl>
      <w:tblPr>
        <w:tblStyle w:val="TableGrid"/>
        <w:tblW w:w="0" w:type="auto"/>
        <w:tblInd w:w="720" w:type="dxa"/>
        <w:tblLook w:val="04A0"/>
      </w:tblPr>
      <w:tblGrid>
        <w:gridCol w:w="2281"/>
        <w:gridCol w:w="2198"/>
        <w:gridCol w:w="2198"/>
        <w:gridCol w:w="2179"/>
      </w:tblGrid>
      <w:tr w:rsidR="00E357B1" w:rsidTr="00E357B1">
        <w:tc>
          <w:tcPr>
            <w:tcW w:w="2394" w:type="dxa"/>
            <w:shd w:val="clear" w:color="auto" w:fill="DAEEF3" w:themeFill="accent5" w:themeFillTint="33"/>
          </w:tcPr>
          <w:p w:rsidR="00E357B1" w:rsidRDefault="00E357B1" w:rsidP="00E357B1">
            <w:pPr>
              <w:rPr>
                <w:noProof/>
              </w:rPr>
            </w:pPr>
            <w:r>
              <w:rPr>
                <w:noProof/>
              </w:rPr>
              <w:t>Coin Combinations</w:t>
            </w:r>
          </w:p>
        </w:tc>
        <w:tc>
          <w:tcPr>
            <w:tcW w:w="2394" w:type="dxa"/>
            <w:shd w:val="clear" w:color="auto" w:fill="DAEEF3" w:themeFill="accent5" w:themeFillTint="33"/>
          </w:tcPr>
          <w:p w:rsidR="00E357B1" w:rsidRDefault="00E357B1" w:rsidP="00E357B1">
            <w:pPr>
              <w:rPr>
                <w:noProof/>
              </w:rPr>
            </w:pPr>
            <w:r>
              <w:rPr>
                <w:noProof/>
              </w:rPr>
              <w:t>Head-Head</w:t>
            </w:r>
          </w:p>
        </w:tc>
        <w:tc>
          <w:tcPr>
            <w:tcW w:w="2394" w:type="dxa"/>
            <w:shd w:val="clear" w:color="auto" w:fill="DAEEF3" w:themeFill="accent5" w:themeFillTint="33"/>
          </w:tcPr>
          <w:p w:rsidR="00E357B1" w:rsidRDefault="00E357B1" w:rsidP="00E357B1">
            <w:pPr>
              <w:rPr>
                <w:noProof/>
              </w:rPr>
            </w:pPr>
            <w:r>
              <w:rPr>
                <w:noProof/>
              </w:rPr>
              <w:t>Head-Tail</w:t>
            </w:r>
          </w:p>
        </w:tc>
        <w:tc>
          <w:tcPr>
            <w:tcW w:w="2394" w:type="dxa"/>
            <w:shd w:val="clear" w:color="auto" w:fill="DAEEF3" w:themeFill="accent5" w:themeFillTint="33"/>
          </w:tcPr>
          <w:p w:rsidR="00E357B1" w:rsidRDefault="00E357B1" w:rsidP="00E357B1">
            <w:pPr>
              <w:rPr>
                <w:noProof/>
              </w:rPr>
            </w:pPr>
            <w:r>
              <w:rPr>
                <w:noProof/>
              </w:rPr>
              <w:t>Tail-Tail</w:t>
            </w:r>
          </w:p>
        </w:tc>
      </w:tr>
      <w:tr w:rsidR="00E357B1" w:rsidTr="00E357B1">
        <w:tc>
          <w:tcPr>
            <w:tcW w:w="2394" w:type="dxa"/>
            <w:shd w:val="clear" w:color="auto" w:fill="DAEEF3" w:themeFill="accent5" w:themeFillTint="33"/>
          </w:tcPr>
          <w:p w:rsidR="00E357B1" w:rsidRDefault="00E357B1" w:rsidP="00E357B1">
            <w:pPr>
              <w:rPr>
                <w:noProof/>
              </w:rPr>
            </w:pPr>
            <w:r>
              <w:rPr>
                <w:noProof/>
              </w:rPr>
              <w:t>Gene Combinations</w:t>
            </w:r>
          </w:p>
        </w:tc>
        <w:tc>
          <w:tcPr>
            <w:tcW w:w="2394" w:type="dxa"/>
            <w:shd w:val="clear" w:color="auto" w:fill="DAEEF3" w:themeFill="accent5" w:themeFillTint="33"/>
          </w:tcPr>
          <w:p w:rsidR="00E357B1" w:rsidRDefault="00E357B1" w:rsidP="00E357B1">
            <w:pPr>
              <w:rPr>
                <w:noProof/>
              </w:rPr>
            </w:pPr>
            <w:r>
              <w:rPr>
                <w:noProof/>
              </w:rPr>
              <w:t>BB</w:t>
            </w:r>
          </w:p>
        </w:tc>
        <w:tc>
          <w:tcPr>
            <w:tcW w:w="2394" w:type="dxa"/>
            <w:shd w:val="clear" w:color="auto" w:fill="DAEEF3" w:themeFill="accent5" w:themeFillTint="33"/>
          </w:tcPr>
          <w:p w:rsidR="00E357B1" w:rsidRDefault="00E357B1" w:rsidP="00E357B1">
            <w:pPr>
              <w:rPr>
                <w:noProof/>
              </w:rPr>
            </w:pPr>
            <w:r>
              <w:rPr>
                <w:noProof/>
              </w:rPr>
              <w:t>Bb</w:t>
            </w:r>
          </w:p>
        </w:tc>
        <w:tc>
          <w:tcPr>
            <w:tcW w:w="2394" w:type="dxa"/>
            <w:shd w:val="clear" w:color="auto" w:fill="DAEEF3" w:themeFill="accent5" w:themeFillTint="33"/>
          </w:tcPr>
          <w:p w:rsidR="00E357B1" w:rsidRDefault="00225844" w:rsidP="00E357B1">
            <w:pPr>
              <w:rPr>
                <w:noProof/>
              </w:rPr>
            </w:pPr>
            <w:r>
              <w:rPr>
                <w:noProof/>
              </w:rPr>
              <w:t>b</w:t>
            </w:r>
            <w:r w:rsidR="00E357B1">
              <w:rPr>
                <w:noProof/>
              </w:rPr>
              <w:t>b</w:t>
            </w:r>
          </w:p>
        </w:tc>
      </w:tr>
      <w:tr w:rsidR="00E357B1" w:rsidTr="00E357B1">
        <w:tc>
          <w:tcPr>
            <w:tcW w:w="2394" w:type="dxa"/>
          </w:tcPr>
          <w:p w:rsidR="00E357B1" w:rsidRDefault="00E357B1" w:rsidP="00E357B1">
            <w:pPr>
              <w:rPr>
                <w:noProof/>
              </w:rPr>
            </w:pPr>
            <w:r>
              <w:rPr>
                <w:noProof/>
              </w:rPr>
              <w:t>Observed results (/)</w:t>
            </w:r>
          </w:p>
        </w:tc>
        <w:tc>
          <w:tcPr>
            <w:tcW w:w="2394" w:type="dxa"/>
          </w:tcPr>
          <w:p w:rsidR="00E357B1" w:rsidRDefault="00E357B1" w:rsidP="00E357B1">
            <w:pPr>
              <w:rPr>
                <w:noProof/>
              </w:rPr>
            </w:pPr>
          </w:p>
          <w:p w:rsidR="00E357B1" w:rsidRDefault="00E357B1" w:rsidP="00E357B1">
            <w:pPr>
              <w:rPr>
                <w:noProof/>
              </w:rPr>
            </w:pPr>
          </w:p>
          <w:p w:rsidR="00E357B1" w:rsidRDefault="00E357B1" w:rsidP="00E357B1">
            <w:pPr>
              <w:rPr>
                <w:noProof/>
              </w:rPr>
            </w:pPr>
          </w:p>
          <w:p w:rsidR="00E357B1" w:rsidRDefault="00E357B1" w:rsidP="00E357B1">
            <w:pPr>
              <w:rPr>
                <w:noProof/>
              </w:rPr>
            </w:pPr>
          </w:p>
          <w:p w:rsidR="00E357B1" w:rsidRDefault="00E357B1" w:rsidP="00E357B1">
            <w:pPr>
              <w:rPr>
                <w:noProof/>
              </w:rPr>
            </w:pPr>
          </w:p>
        </w:tc>
        <w:tc>
          <w:tcPr>
            <w:tcW w:w="2394" w:type="dxa"/>
          </w:tcPr>
          <w:p w:rsidR="00E357B1" w:rsidRDefault="00E357B1" w:rsidP="00E357B1">
            <w:pPr>
              <w:rPr>
                <w:noProof/>
              </w:rPr>
            </w:pPr>
          </w:p>
        </w:tc>
        <w:tc>
          <w:tcPr>
            <w:tcW w:w="2394" w:type="dxa"/>
          </w:tcPr>
          <w:p w:rsidR="00E357B1" w:rsidRDefault="00E357B1" w:rsidP="00E357B1">
            <w:pPr>
              <w:rPr>
                <w:noProof/>
              </w:rPr>
            </w:pPr>
          </w:p>
        </w:tc>
      </w:tr>
      <w:tr w:rsidR="00E357B1" w:rsidTr="00E357B1">
        <w:tc>
          <w:tcPr>
            <w:tcW w:w="2394" w:type="dxa"/>
          </w:tcPr>
          <w:p w:rsidR="00E357B1" w:rsidRDefault="00E357B1" w:rsidP="00E357B1">
            <w:pPr>
              <w:rPr>
                <w:noProof/>
              </w:rPr>
            </w:pPr>
            <w:r>
              <w:rPr>
                <w:noProof/>
              </w:rPr>
              <w:t>Total observed in 40 tosses</w:t>
            </w:r>
          </w:p>
        </w:tc>
        <w:tc>
          <w:tcPr>
            <w:tcW w:w="2394" w:type="dxa"/>
          </w:tcPr>
          <w:p w:rsidR="00E357B1" w:rsidRDefault="00E357B1" w:rsidP="00E357B1">
            <w:pPr>
              <w:rPr>
                <w:noProof/>
              </w:rPr>
            </w:pPr>
          </w:p>
        </w:tc>
        <w:tc>
          <w:tcPr>
            <w:tcW w:w="2394" w:type="dxa"/>
          </w:tcPr>
          <w:p w:rsidR="00E357B1" w:rsidRDefault="00E357B1" w:rsidP="00E357B1">
            <w:pPr>
              <w:rPr>
                <w:noProof/>
              </w:rPr>
            </w:pPr>
          </w:p>
        </w:tc>
        <w:tc>
          <w:tcPr>
            <w:tcW w:w="2394" w:type="dxa"/>
          </w:tcPr>
          <w:p w:rsidR="00E357B1" w:rsidRDefault="00E357B1" w:rsidP="00E357B1">
            <w:pPr>
              <w:rPr>
                <w:noProof/>
              </w:rPr>
            </w:pPr>
          </w:p>
        </w:tc>
      </w:tr>
      <w:tr w:rsidR="00E357B1" w:rsidTr="00E357B1">
        <w:tc>
          <w:tcPr>
            <w:tcW w:w="2394" w:type="dxa"/>
          </w:tcPr>
          <w:p w:rsidR="00E357B1" w:rsidRDefault="00E357B1" w:rsidP="00E357B1">
            <w:pPr>
              <w:rPr>
                <w:noProof/>
              </w:rPr>
            </w:pPr>
            <w:r>
              <w:rPr>
                <w:noProof/>
              </w:rPr>
              <w:t>Total expected in 40 tosses</w:t>
            </w:r>
          </w:p>
        </w:tc>
        <w:tc>
          <w:tcPr>
            <w:tcW w:w="2394" w:type="dxa"/>
          </w:tcPr>
          <w:p w:rsidR="00E357B1" w:rsidRDefault="00E357B1" w:rsidP="00E357B1">
            <w:pPr>
              <w:rPr>
                <w:noProof/>
              </w:rPr>
            </w:pPr>
          </w:p>
          <w:p w:rsidR="00E357B1" w:rsidRDefault="00E357B1" w:rsidP="00E357B1">
            <w:pPr>
              <w:rPr>
                <w:noProof/>
              </w:rPr>
            </w:pPr>
          </w:p>
          <w:p w:rsidR="00E357B1" w:rsidRDefault="00E357B1" w:rsidP="00E357B1">
            <w:pPr>
              <w:rPr>
                <w:noProof/>
              </w:rPr>
            </w:pPr>
          </w:p>
        </w:tc>
        <w:tc>
          <w:tcPr>
            <w:tcW w:w="2394" w:type="dxa"/>
          </w:tcPr>
          <w:p w:rsidR="00E357B1" w:rsidRDefault="00E357B1" w:rsidP="00E357B1">
            <w:pPr>
              <w:rPr>
                <w:noProof/>
              </w:rPr>
            </w:pPr>
          </w:p>
        </w:tc>
        <w:tc>
          <w:tcPr>
            <w:tcW w:w="2394" w:type="dxa"/>
          </w:tcPr>
          <w:p w:rsidR="00E357B1" w:rsidRDefault="00E357B1" w:rsidP="00E357B1">
            <w:pPr>
              <w:rPr>
                <w:noProof/>
              </w:rPr>
            </w:pPr>
          </w:p>
        </w:tc>
      </w:tr>
      <w:tr w:rsidR="00E357B1" w:rsidTr="00E357B1">
        <w:tc>
          <w:tcPr>
            <w:tcW w:w="2394" w:type="dxa"/>
          </w:tcPr>
          <w:p w:rsidR="00E357B1" w:rsidRDefault="00E357B1" w:rsidP="00E357B1">
            <w:pPr>
              <w:rPr>
                <w:noProof/>
              </w:rPr>
            </w:pPr>
            <w:r>
              <w:rPr>
                <w:noProof/>
              </w:rPr>
              <w:t>Coat color in mice (phenotype)</w:t>
            </w:r>
          </w:p>
        </w:tc>
        <w:tc>
          <w:tcPr>
            <w:tcW w:w="2394" w:type="dxa"/>
          </w:tcPr>
          <w:p w:rsidR="00E357B1" w:rsidRDefault="00E357B1" w:rsidP="00E357B1">
            <w:pPr>
              <w:rPr>
                <w:noProof/>
              </w:rPr>
            </w:pPr>
          </w:p>
        </w:tc>
        <w:tc>
          <w:tcPr>
            <w:tcW w:w="2394" w:type="dxa"/>
          </w:tcPr>
          <w:p w:rsidR="00E357B1" w:rsidRDefault="00E357B1" w:rsidP="00E357B1">
            <w:pPr>
              <w:rPr>
                <w:noProof/>
              </w:rPr>
            </w:pPr>
          </w:p>
        </w:tc>
        <w:tc>
          <w:tcPr>
            <w:tcW w:w="2394" w:type="dxa"/>
          </w:tcPr>
          <w:p w:rsidR="00E357B1" w:rsidRDefault="00E357B1" w:rsidP="00E357B1">
            <w:pPr>
              <w:rPr>
                <w:noProof/>
              </w:rPr>
            </w:pPr>
          </w:p>
        </w:tc>
      </w:tr>
    </w:tbl>
    <w:p w:rsidR="00E357B1" w:rsidRDefault="00E357B1" w:rsidP="00E357B1">
      <w:pPr>
        <w:rPr>
          <w:noProof/>
        </w:rPr>
      </w:pPr>
    </w:p>
    <w:p w:rsidR="00E357B1" w:rsidRPr="00E357B1" w:rsidRDefault="00E357B1" w:rsidP="00E357B1">
      <w:pPr>
        <w:pStyle w:val="NoSpacing"/>
        <w:rPr>
          <w:b/>
        </w:rPr>
      </w:pPr>
      <w:r w:rsidRPr="00E357B1">
        <w:rPr>
          <w:b/>
          <w:u w:val="single"/>
        </w:rPr>
        <w:t>Part B: Predicting Mouse Offspring</w:t>
      </w:r>
      <w:r>
        <w:rPr>
          <w:b/>
        </w:rPr>
        <w:tab/>
      </w:r>
      <w:r>
        <w:rPr>
          <w:b/>
        </w:rPr>
        <w:tab/>
      </w:r>
      <w:r>
        <w:rPr>
          <w:b/>
        </w:rPr>
        <w:tab/>
      </w:r>
      <w:r>
        <w:rPr>
          <w:b/>
        </w:rPr>
        <w:tab/>
      </w:r>
      <w:r>
        <w:rPr>
          <w:b/>
        </w:rPr>
        <w:tab/>
        <w:t>Figure 2. Predicting Bb x bb</w:t>
      </w:r>
    </w:p>
    <w:tbl>
      <w:tblPr>
        <w:tblStyle w:val="TableGrid"/>
        <w:tblpPr w:leftFromText="180" w:rightFromText="180" w:vertAnchor="text" w:horzAnchor="margin" w:tblpXSpec="right" w:tblpY="267"/>
        <w:tblW w:w="0" w:type="auto"/>
        <w:tblLook w:val="04A0"/>
      </w:tblPr>
      <w:tblGrid>
        <w:gridCol w:w="468"/>
        <w:gridCol w:w="1440"/>
        <w:gridCol w:w="1530"/>
      </w:tblGrid>
      <w:tr w:rsidR="00E357B1" w:rsidTr="00E357B1">
        <w:tc>
          <w:tcPr>
            <w:tcW w:w="468" w:type="dxa"/>
            <w:tcBorders>
              <w:top w:val="nil"/>
              <w:left w:val="nil"/>
              <w:bottom w:val="nil"/>
              <w:right w:val="nil"/>
            </w:tcBorders>
          </w:tcPr>
          <w:p w:rsidR="00E357B1" w:rsidRDefault="00E357B1" w:rsidP="00E357B1">
            <w:pPr>
              <w:rPr>
                <w:noProof/>
              </w:rPr>
            </w:pPr>
          </w:p>
        </w:tc>
        <w:tc>
          <w:tcPr>
            <w:tcW w:w="1440" w:type="dxa"/>
            <w:tcBorders>
              <w:top w:val="nil"/>
              <w:left w:val="nil"/>
              <w:bottom w:val="single" w:sz="4" w:space="0" w:color="000000" w:themeColor="text1"/>
              <w:right w:val="nil"/>
            </w:tcBorders>
          </w:tcPr>
          <w:p w:rsidR="00E357B1" w:rsidRDefault="00E357B1" w:rsidP="00E357B1">
            <w:pPr>
              <w:rPr>
                <w:noProof/>
              </w:rPr>
            </w:pPr>
            <w:r>
              <w:rPr>
                <w:noProof/>
              </w:rPr>
              <w:t>B</w:t>
            </w:r>
          </w:p>
        </w:tc>
        <w:tc>
          <w:tcPr>
            <w:tcW w:w="1530" w:type="dxa"/>
            <w:tcBorders>
              <w:top w:val="nil"/>
              <w:left w:val="nil"/>
              <w:bottom w:val="single" w:sz="4" w:space="0" w:color="000000" w:themeColor="text1"/>
              <w:right w:val="nil"/>
            </w:tcBorders>
          </w:tcPr>
          <w:p w:rsidR="00E357B1" w:rsidRDefault="00E357B1" w:rsidP="00E357B1">
            <w:pPr>
              <w:rPr>
                <w:noProof/>
              </w:rPr>
            </w:pPr>
            <w:r>
              <w:rPr>
                <w:noProof/>
              </w:rPr>
              <w:t>b</w:t>
            </w:r>
          </w:p>
        </w:tc>
      </w:tr>
      <w:tr w:rsidR="00E357B1" w:rsidTr="00E357B1">
        <w:tc>
          <w:tcPr>
            <w:tcW w:w="468" w:type="dxa"/>
            <w:tcBorders>
              <w:top w:val="nil"/>
              <w:left w:val="nil"/>
              <w:bottom w:val="nil"/>
              <w:right w:val="single" w:sz="4" w:space="0" w:color="000000" w:themeColor="text1"/>
            </w:tcBorders>
          </w:tcPr>
          <w:p w:rsidR="00E357B1" w:rsidRDefault="00E357B1" w:rsidP="00E357B1">
            <w:pPr>
              <w:jc w:val="center"/>
              <w:rPr>
                <w:noProof/>
              </w:rPr>
            </w:pPr>
            <w:r>
              <w:rPr>
                <w:noProof/>
              </w:rPr>
              <w:t>b</w:t>
            </w:r>
          </w:p>
        </w:tc>
        <w:tc>
          <w:tcPr>
            <w:tcW w:w="1440" w:type="dxa"/>
            <w:tcBorders>
              <w:top w:val="single" w:sz="4" w:space="0" w:color="000000" w:themeColor="text1"/>
              <w:left w:val="single" w:sz="4" w:space="0" w:color="000000" w:themeColor="text1"/>
            </w:tcBorders>
          </w:tcPr>
          <w:p w:rsidR="00E357B1" w:rsidRPr="0001799A" w:rsidRDefault="00E357B1" w:rsidP="00E357B1">
            <w:pPr>
              <w:jc w:val="center"/>
              <w:rPr>
                <w:noProof/>
                <w:sz w:val="32"/>
                <w:szCs w:val="32"/>
              </w:rPr>
            </w:pPr>
          </w:p>
        </w:tc>
        <w:tc>
          <w:tcPr>
            <w:tcW w:w="1530" w:type="dxa"/>
            <w:tcBorders>
              <w:top w:val="single" w:sz="4" w:space="0" w:color="000000" w:themeColor="text1"/>
            </w:tcBorders>
          </w:tcPr>
          <w:p w:rsidR="00E357B1" w:rsidRDefault="00E357B1" w:rsidP="00E357B1">
            <w:pPr>
              <w:jc w:val="center"/>
              <w:rPr>
                <w:noProof/>
                <w:sz w:val="32"/>
                <w:szCs w:val="32"/>
              </w:rPr>
            </w:pPr>
          </w:p>
          <w:p w:rsidR="00E357B1" w:rsidRPr="0001799A" w:rsidRDefault="00E357B1" w:rsidP="00E357B1">
            <w:pPr>
              <w:jc w:val="center"/>
              <w:rPr>
                <w:noProof/>
                <w:sz w:val="32"/>
                <w:szCs w:val="32"/>
              </w:rPr>
            </w:pPr>
          </w:p>
        </w:tc>
      </w:tr>
      <w:tr w:rsidR="00E357B1" w:rsidTr="00E357B1">
        <w:tc>
          <w:tcPr>
            <w:tcW w:w="468" w:type="dxa"/>
            <w:tcBorders>
              <w:top w:val="nil"/>
              <w:left w:val="nil"/>
              <w:bottom w:val="nil"/>
              <w:right w:val="single" w:sz="4" w:space="0" w:color="000000" w:themeColor="text1"/>
            </w:tcBorders>
          </w:tcPr>
          <w:p w:rsidR="00E357B1" w:rsidRDefault="00E357B1" w:rsidP="00E357B1">
            <w:pPr>
              <w:jc w:val="center"/>
              <w:rPr>
                <w:noProof/>
              </w:rPr>
            </w:pPr>
            <w:r>
              <w:rPr>
                <w:noProof/>
              </w:rPr>
              <w:t>b</w:t>
            </w:r>
          </w:p>
        </w:tc>
        <w:tc>
          <w:tcPr>
            <w:tcW w:w="1440" w:type="dxa"/>
            <w:tcBorders>
              <w:left w:val="single" w:sz="4" w:space="0" w:color="000000" w:themeColor="text1"/>
            </w:tcBorders>
          </w:tcPr>
          <w:p w:rsidR="00E357B1" w:rsidRPr="0001799A" w:rsidRDefault="00E357B1" w:rsidP="00E357B1">
            <w:pPr>
              <w:jc w:val="center"/>
              <w:rPr>
                <w:noProof/>
                <w:sz w:val="32"/>
                <w:szCs w:val="32"/>
              </w:rPr>
            </w:pPr>
          </w:p>
        </w:tc>
        <w:tc>
          <w:tcPr>
            <w:tcW w:w="1530" w:type="dxa"/>
          </w:tcPr>
          <w:p w:rsidR="00E357B1" w:rsidRDefault="00E357B1" w:rsidP="00E357B1">
            <w:pPr>
              <w:jc w:val="center"/>
              <w:rPr>
                <w:noProof/>
                <w:sz w:val="32"/>
                <w:szCs w:val="32"/>
              </w:rPr>
            </w:pPr>
          </w:p>
          <w:p w:rsidR="00E357B1" w:rsidRPr="0001799A" w:rsidRDefault="00E357B1" w:rsidP="00E357B1">
            <w:pPr>
              <w:jc w:val="center"/>
              <w:rPr>
                <w:noProof/>
                <w:sz w:val="32"/>
                <w:szCs w:val="32"/>
              </w:rPr>
            </w:pPr>
          </w:p>
        </w:tc>
      </w:tr>
    </w:tbl>
    <w:p w:rsidR="00E357B1" w:rsidRDefault="00E357B1" w:rsidP="00E357B1">
      <w:pPr>
        <w:rPr>
          <w:b/>
        </w:rPr>
      </w:pPr>
      <w:r>
        <w:t xml:space="preserve">Suppose you mate a female mouse that is heterozygous (Bb) with a male that is pure recessive (bb). Predict what kind of offspring she will have by completing a Punnett square in </w:t>
      </w:r>
      <w:r w:rsidR="00AF5BC0">
        <w:t xml:space="preserve">    </w:t>
      </w:r>
      <w:r>
        <w:t xml:space="preserve">Figure 2. </w:t>
      </w:r>
      <w:r w:rsidRPr="0001799A">
        <w:rPr>
          <w:b/>
        </w:rPr>
        <w:tab/>
      </w:r>
    </w:p>
    <w:p w:rsidR="00AF5BC0" w:rsidRDefault="00AF5BC0" w:rsidP="00AF5BC0">
      <w:pPr>
        <w:pStyle w:val="NoSpacing"/>
        <w:numPr>
          <w:ilvl w:val="0"/>
          <w:numId w:val="19"/>
        </w:numPr>
      </w:pPr>
      <w:r>
        <w:t xml:space="preserve">Place tape on both sides of the two coins and mark both sides of one coin with a “b”. Mark one side of the other coin with a “b” and the other side with a “B”. </w:t>
      </w:r>
    </w:p>
    <w:p w:rsidR="00AF5BC0" w:rsidRDefault="00AF5BC0" w:rsidP="00AF5BC0">
      <w:pPr>
        <w:pStyle w:val="NoSpacing"/>
        <w:numPr>
          <w:ilvl w:val="0"/>
          <w:numId w:val="19"/>
        </w:numPr>
      </w:pPr>
      <w:r>
        <w:t>Place the two coins in your cupped hands and shake the coins. Drop the coins on a desktop.</w:t>
      </w:r>
    </w:p>
    <w:p w:rsidR="00AF5BC0" w:rsidRDefault="00AF5BC0" w:rsidP="00AF5BC0">
      <w:pPr>
        <w:pStyle w:val="NoSpacing"/>
        <w:numPr>
          <w:ilvl w:val="0"/>
          <w:numId w:val="19"/>
        </w:numPr>
      </w:pPr>
      <w:r>
        <w:rPr>
          <w:noProof/>
        </w:rPr>
        <w:drawing>
          <wp:anchor distT="0" distB="0" distL="114300" distR="114300" simplePos="0" relativeHeight="251691008" behindDoc="1" locked="0" layoutInCell="1" allowOverlap="1">
            <wp:simplePos x="0" y="0"/>
            <wp:positionH relativeFrom="column">
              <wp:posOffset>-4445</wp:posOffset>
            </wp:positionH>
            <wp:positionV relativeFrom="paragraph">
              <wp:posOffset>280035</wp:posOffset>
            </wp:positionV>
            <wp:extent cx="191770" cy="257810"/>
            <wp:effectExtent l="19050" t="0" r="0" b="0"/>
            <wp:wrapNone/>
            <wp:docPr id="5" name="Picture 1" descr="C:\Users\Angela\AppData\Local\Microsoft\Windows\Temporary Internet Files\Content.IE5\DRP2N1IJ\MCj0424230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gela\AppData\Local\Microsoft\Windows\Temporary Internet Files\Content.IE5\DRP2N1IJ\MCj04242300000[1].wmf"/>
                    <pic:cNvPicPr>
                      <a:picLocks noChangeAspect="1" noChangeArrowheads="1"/>
                    </pic:cNvPicPr>
                  </pic:nvPicPr>
                  <pic:blipFill>
                    <a:blip r:embed="rId16" cstate="print"/>
                    <a:srcRect/>
                    <a:stretch>
                      <a:fillRect/>
                    </a:stretch>
                  </pic:blipFill>
                  <pic:spPr bwMode="auto">
                    <a:xfrm>
                      <a:off x="0" y="0"/>
                      <a:ext cx="191770" cy="257810"/>
                    </a:xfrm>
                    <a:prstGeom prst="rect">
                      <a:avLst/>
                    </a:prstGeom>
                    <a:noFill/>
                    <a:ln w="9525">
                      <a:noFill/>
                      <a:miter lim="800000"/>
                      <a:headEnd/>
                      <a:tailEnd/>
                    </a:ln>
                  </pic:spPr>
                </pic:pic>
              </a:graphicData>
            </a:graphic>
          </wp:anchor>
        </w:drawing>
      </w:r>
      <w:r>
        <w:t>Examine the coins and determine whether the offspring are heteroz</w:t>
      </w:r>
      <w:r w:rsidR="00225844">
        <w:t>ygous (Bb) or pure recessive (b</w:t>
      </w:r>
      <w:r>
        <w:t xml:space="preserve">b). </w:t>
      </w:r>
    </w:p>
    <w:p w:rsidR="00AF5BC0" w:rsidRDefault="00AF5BC0" w:rsidP="00AF5BC0">
      <w:pPr>
        <w:pStyle w:val="NoSpacing"/>
        <w:numPr>
          <w:ilvl w:val="0"/>
          <w:numId w:val="19"/>
        </w:numPr>
      </w:pPr>
      <w:r>
        <w:t>Make a mark (/) in Table 2 under the correct combination of genes.</w:t>
      </w:r>
    </w:p>
    <w:p w:rsidR="00AF5BC0" w:rsidRDefault="00AF5BC0" w:rsidP="00AF5BC0">
      <w:pPr>
        <w:pStyle w:val="NoSpacing"/>
        <w:numPr>
          <w:ilvl w:val="0"/>
          <w:numId w:val="19"/>
        </w:numPr>
      </w:pPr>
      <w:r>
        <w:rPr>
          <w:noProof/>
        </w:rPr>
        <w:drawing>
          <wp:anchor distT="0" distB="0" distL="114300" distR="114300" simplePos="0" relativeHeight="251693056" behindDoc="1" locked="0" layoutInCell="1" allowOverlap="1">
            <wp:simplePos x="0" y="0"/>
            <wp:positionH relativeFrom="column">
              <wp:posOffset>-4445</wp:posOffset>
            </wp:positionH>
            <wp:positionV relativeFrom="paragraph">
              <wp:posOffset>255905</wp:posOffset>
            </wp:positionV>
            <wp:extent cx="191770" cy="257810"/>
            <wp:effectExtent l="19050" t="0" r="0" b="0"/>
            <wp:wrapNone/>
            <wp:docPr id="7" name="Picture 1" descr="C:\Users\Angela\AppData\Local\Microsoft\Windows\Temporary Internet Files\Content.IE5\DRP2N1IJ\MCj0424230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gela\AppData\Local\Microsoft\Windows\Temporary Internet Files\Content.IE5\DRP2N1IJ\MCj04242300000[1].wmf"/>
                    <pic:cNvPicPr>
                      <a:picLocks noChangeAspect="1" noChangeArrowheads="1"/>
                    </pic:cNvPicPr>
                  </pic:nvPicPr>
                  <pic:blipFill>
                    <a:blip r:embed="rId16" cstate="print"/>
                    <a:srcRect/>
                    <a:stretch>
                      <a:fillRect/>
                    </a:stretch>
                  </pic:blipFill>
                  <pic:spPr bwMode="auto">
                    <a:xfrm>
                      <a:off x="0" y="0"/>
                      <a:ext cx="191770" cy="257810"/>
                    </a:xfrm>
                    <a:prstGeom prst="rect">
                      <a:avLst/>
                    </a:prstGeom>
                    <a:noFill/>
                    <a:ln w="9525">
                      <a:noFill/>
                      <a:miter lim="800000"/>
                      <a:headEnd/>
                      <a:tailEnd/>
                    </a:ln>
                  </pic:spPr>
                </pic:pic>
              </a:graphicData>
            </a:graphic>
          </wp:anchor>
        </w:drawing>
      </w:r>
      <w:r>
        <w:t xml:space="preserve">Repeat shaking and reading the coins a total of 40 times. The 40 shakes will show the combination of genes you observed in the offspring of several litters. </w:t>
      </w:r>
    </w:p>
    <w:p w:rsidR="00AF5BC0" w:rsidRDefault="00AF5BC0" w:rsidP="00AF5BC0">
      <w:pPr>
        <w:pStyle w:val="NoSpacing"/>
        <w:numPr>
          <w:ilvl w:val="0"/>
          <w:numId w:val="19"/>
        </w:numPr>
      </w:pPr>
      <w:r>
        <w:t xml:space="preserve">Count the marks for each gene combination and write the total observed in Table 2. </w:t>
      </w:r>
    </w:p>
    <w:p w:rsidR="00AF5BC0" w:rsidRDefault="00AF5BC0" w:rsidP="00AF5BC0">
      <w:pPr>
        <w:pStyle w:val="NoSpacing"/>
        <w:numPr>
          <w:ilvl w:val="0"/>
          <w:numId w:val="19"/>
        </w:numPr>
      </w:pPr>
      <w:r>
        <w:t xml:space="preserve">Use the method of calculating expected numbers for each gene combination as in Part A, step 6, by using the Punnett square in Figure 2. </w:t>
      </w:r>
    </w:p>
    <w:p w:rsidR="00AF5BC0" w:rsidRDefault="00AF5BC0" w:rsidP="00AF5BC0">
      <w:pPr>
        <w:pStyle w:val="NoSpacing"/>
        <w:numPr>
          <w:ilvl w:val="0"/>
          <w:numId w:val="19"/>
        </w:numPr>
      </w:pPr>
      <w:r>
        <w:rPr>
          <w:noProof/>
        </w:rPr>
        <w:lastRenderedPageBreak/>
        <w:drawing>
          <wp:anchor distT="0" distB="0" distL="114300" distR="114300" simplePos="0" relativeHeight="251695104" behindDoc="1" locked="0" layoutInCell="1" allowOverlap="1">
            <wp:simplePos x="0" y="0"/>
            <wp:positionH relativeFrom="column">
              <wp:posOffset>-4445</wp:posOffset>
            </wp:positionH>
            <wp:positionV relativeFrom="paragraph">
              <wp:posOffset>-76200</wp:posOffset>
            </wp:positionV>
            <wp:extent cx="191770" cy="257810"/>
            <wp:effectExtent l="19050" t="0" r="0" b="0"/>
            <wp:wrapNone/>
            <wp:docPr id="8" name="Picture 1" descr="C:\Users\Angela\AppData\Local\Microsoft\Windows\Temporary Internet Files\Content.IE5\DRP2N1IJ\MCj0424230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gela\AppData\Local\Microsoft\Windows\Temporary Internet Files\Content.IE5\DRP2N1IJ\MCj04242300000[1].wmf"/>
                    <pic:cNvPicPr>
                      <a:picLocks noChangeAspect="1" noChangeArrowheads="1"/>
                    </pic:cNvPicPr>
                  </pic:nvPicPr>
                  <pic:blipFill>
                    <a:blip r:embed="rId16" cstate="print"/>
                    <a:srcRect/>
                    <a:stretch>
                      <a:fillRect/>
                    </a:stretch>
                  </pic:blipFill>
                  <pic:spPr bwMode="auto">
                    <a:xfrm>
                      <a:off x="0" y="0"/>
                      <a:ext cx="191770" cy="257810"/>
                    </a:xfrm>
                    <a:prstGeom prst="rect">
                      <a:avLst/>
                    </a:prstGeom>
                    <a:noFill/>
                    <a:ln w="9525">
                      <a:noFill/>
                      <a:miter lim="800000"/>
                      <a:headEnd/>
                      <a:tailEnd/>
                    </a:ln>
                  </pic:spPr>
                </pic:pic>
              </a:graphicData>
            </a:graphic>
          </wp:anchor>
        </w:drawing>
      </w:r>
      <w:r>
        <w:t xml:space="preserve">Determine the coat color of the offspring by using the Punnett square in Figure 2. Record the color in the proper part of Table 2. </w:t>
      </w:r>
    </w:p>
    <w:p w:rsidR="00AF5BC0" w:rsidRDefault="00AF5BC0" w:rsidP="00AF5BC0">
      <w:pPr>
        <w:pStyle w:val="NoSpacing"/>
        <w:ind w:left="720"/>
      </w:pPr>
      <w:r>
        <w:rPr>
          <w:noProof/>
        </w:rPr>
        <w:drawing>
          <wp:anchor distT="0" distB="0" distL="114300" distR="114300" simplePos="0" relativeHeight="251697152" behindDoc="1" locked="0" layoutInCell="1" allowOverlap="1">
            <wp:simplePos x="0" y="0"/>
            <wp:positionH relativeFrom="column">
              <wp:posOffset>-332643</wp:posOffset>
            </wp:positionH>
            <wp:positionV relativeFrom="paragraph">
              <wp:posOffset>92759</wp:posOffset>
            </wp:positionV>
            <wp:extent cx="649166" cy="820615"/>
            <wp:effectExtent l="19050" t="0" r="0" b="0"/>
            <wp:wrapNone/>
            <wp:docPr id="9" name="Picture 1" descr="C:\Users\Angela\AppData\Local\Microsoft\Windows\Temporary Internet Files\Content.IE5\DRP2N1IJ\MCj0424230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gela\AppData\Local\Microsoft\Windows\Temporary Internet Files\Content.IE5\DRP2N1IJ\MCj04242300000[1].wmf"/>
                    <pic:cNvPicPr>
                      <a:picLocks noChangeAspect="1" noChangeArrowheads="1"/>
                    </pic:cNvPicPr>
                  </pic:nvPicPr>
                  <pic:blipFill>
                    <a:blip r:embed="rId16" cstate="print"/>
                    <a:srcRect/>
                    <a:stretch>
                      <a:fillRect/>
                    </a:stretch>
                  </pic:blipFill>
                  <pic:spPr bwMode="auto">
                    <a:xfrm>
                      <a:off x="0" y="0"/>
                      <a:ext cx="649166" cy="820615"/>
                    </a:xfrm>
                    <a:prstGeom prst="rect">
                      <a:avLst/>
                    </a:prstGeom>
                    <a:noFill/>
                    <a:ln w="9525">
                      <a:noFill/>
                      <a:miter lim="800000"/>
                      <a:headEnd/>
                      <a:tailEnd/>
                    </a:ln>
                  </pic:spPr>
                </pic:pic>
              </a:graphicData>
            </a:graphic>
          </wp:anchor>
        </w:drawing>
      </w:r>
    </w:p>
    <w:p w:rsidR="00AF5BC0" w:rsidRPr="00AF5BC0" w:rsidRDefault="00AF5BC0" w:rsidP="00AF5BC0">
      <w:pPr>
        <w:pStyle w:val="NoSpacing"/>
        <w:ind w:left="360"/>
      </w:pPr>
    </w:p>
    <w:tbl>
      <w:tblPr>
        <w:tblStyle w:val="TableGrid"/>
        <w:tblpPr w:leftFromText="180" w:rightFromText="180" w:vertAnchor="text" w:horzAnchor="margin" w:tblpXSpec="center" w:tblpY="653"/>
        <w:tblW w:w="0" w:type="auto"/>
        <w:tblLook w:val="04A0"/>
      </w:tblPr>
      <w:tblGrid>
        <w:gridCol w:w="2281"/>
        <w:gridCol w:w="2198"/>
        <w:gridCol w:w="2198"/>
      </w:tblGrid>
      <w:tr w:rsidR="00AF5BC0" w:rsidTr="00AF5BC0">
        <w:tc>
          <w:tcPr>
            <w:tcW w:w="2281" w:type="dxa"/>
            <w:shd w:val="clear" w:color="auto" w:fill="DAEEF3" w:themeFill="accent5" w:themeFillTint="33"/>
          </w:tcPr>
          <w:p w:rsidR="00AF5BC0" w:rsidRDefault="00AF5BC0" w:rsidP="00AF5BC0">
            <w:pPr>
              <w:rPr>
                <w:noProof/>
              </w:rPr>
            </w:pPr>
            <w:r>
              <w:rPr>
                <w:noProof/>
              </w:rPr>
              <w:t>Coin Combinations</w:t>
            </w:r>
          </w:p>
        </w:tc>
        <w:tc>
          <w:tcPr>
            <w:tcW w:w="2198" w:type="dxa"/>
            <w:shd w:val="clear" w:color="auto" w:fill="DAEEF3" w:themeFill="accent5" w:themeFillTint="33"/>
          </w:tcPr>
          <w:p w:rsidR="00AF5BC0" w:rsidRDefault="00AF5BC0" w:rsidP="00AF5BC0">
            <w:pPr>
              <w:rPr>
                <w:noProof/>
              </w:rPr>
            </w:pPr>
            <w:r>
              <w:rPr>
                <w:noProof/>
              </w:rPr>
              <w:t>B-b</w:t>
            </w:r>
          </w:p>
        </w:tc>
        <w:tc>
          <w:tcPr>
            <w:tcW w:w="2198" w:type="dxa"/>
            <w:shd w:val="clear" w:color="auto" w:fill="DAEEF3" w:themeFill="accent5" w:themeFillTint="33"/>
          </w:tcPr>
          <w:p w:rsidR="00AF5BC0" w:rsidRDefault="00AF5BC0" w:rsidP="00AF5BC0">
            <w:pPr>
              <w:rPr>
                <w:noProof/>
              </w:rPr>
            </w:pPr>
            <w:r>
              <w:rPr>
                <w:noProof/>
              </w:rPr>
              <w:t>b-b</w:t>
            </w:r>
          </w:p>
        </w:tc>
      </w:tr>
      <w:tr w:rsidR="00AF5BC0" w:rsidTr="00AF5BC0">
        <w:tc>
          <w:tcPr>
            <w:tcW w:w="2281" w:type="dxa"/>
            <w:shd w:val="clear" w:color="auto" w:fill="DAEEF3" w:themeFill="accent5" w:themeFillTint="33"/>
          </w:tcPr>
          <w:p w:rsidR="00AF5BC0" w:rsidRDefault="00AF5BC0" w:rsidP="00AF5BC0">
            <w:pPr>
              <w:rPr>
                <w:noProof/>
              </w:rPr>
            </w:pPr>
            <w:r>
              <w:rPr>
                <w:noProof/>
              </w:rPr>
              <w:t>Gene Combinations</w:t>
            </w:r>
          </w:p>
        </w:tc>
        <w:tc>
          <w:tcPr>
            <w:tcW w:w="2198" w:type="dxa"/>
            <w:shd w:val="clear" w:color="auto" w:fill="DAEEF3" w:themeFill="accent5" w:themeFillTint="33"/>
          </w:tcPr>
          <w:p w:rsidR="00AF5BC0" w:rsidRDefault="00AF5BC0" w:rsidP="00AF5BC0">
            <w:pPr>
              <w:rPr>
                <w:noProof/>
              </w:rPr>
            </w:pPr>
            <w:r>
              <w:rPr>
                <w:noProof/>
              </w:rPr>
              <w:t>Bb</w:t>
            </w:r>
          </w:p>
        </w:tc>
        <w:tc>
          <w:tcPr>
            <w:tcW w:w="2198" w:type="dxa"/>
            <w:shd w:val="clear" w:color="auto" w:fill="DAEEF3" w:themeFill="accent5" w:themeFillTint="33"/>
          </w:tcPr>
          <w:p w:rsidR="00AF5BC0" w:rsidRDefault="00AF5BC0" w:rsidP="00AF5BC0">
            <w:pPr>
              <w:rPr>
                <w:noProof/>
              </w:rPr>
            </w:pPr>
            <w:r>
              <w:rPr>
                <w:noProof/>
              </w:rPr>
              <w:t>bb</w:t>
            </w:r>
          </w:p>
        </w:tc>
      </w:tr>
      <w:tr w:rsidR="00AF5BC0" w:rsidTr="00AF5BC0">
        <w:tc>
          <w:tcPr>
            <w:tcW w:w="2281" w:type="dxa"/>
          </w:tcPr>
          <w:p w:rsidR="00AF5BC0" w:rsidRDefault="00AF5BC0" w:rsidP="00AF5BC0">
            <w:pPr>
              <w:rPr>
                <w:noProof/>
              </w:rPr>
            </w:pPr>
            <w:r>
              <w:rPr>
                <w:noProof/>
              </w:rPr>
              <w:t>Observed results (/)</w:t>
            </w:r>
          </w:p>
        </w:tc>
        <w:tc>
          <w:tcPr>
            <w:tcW w:w="2198" w:type="dxa"/>
          </w:tcPr>
          <w:p w:rsidR="00AF5BC0" w:rsidRDefault="00AF5BC0" w:rsidP="00AF5BC0">
            <w:pPr>
              <w:rPr>
                <w:noProof/>
              </w:rPr>
            </w:pPr>
          </w:p>
          <w:p w:rsidR="00AF5BC0" w:rsidRDefault="00AF5BC0" w:rsidP="00AF5BC0">
            <w:pPr>
              <w:rPr>
                <w:noProof/>
              </w:rPr>
            </w:pPr>
          </w:p>
          <w:p w:rsidR="00AF5BC0" w:rsidRDefault="00AF5BC0" w:rsidP="00AF5BC0">
            <w:pPr>
              <w:rPr>
                <w:noProof/>
              </w:rPr>
            </w:pPr>
          </w:p>
          <w:p w:rsidR="00AF5BC0" w:rsidRDefault="00AF5BC0" w:rsidP="00AF5BC0">
            <w:pPr>
              <w:rPr>
                <w:noProof/>
              </w:rPr>
            </w:pPr>
          </w:p>
          <w:p w:rsidR="00AF5BC0" w:rsidRDefault="00AF5BC0" w:rsidP="00AF5BC0">
            <w:pPr>
              <w:rPr>
                <w:noProof/>
              </w:rPr>
            </w:pPr>
          </w:p>
        </w:tc>
        <w:tc>
          <w:tcPr>
            <w:tcW w:w="2198" w:type="dxa"/>
          </w:tcPr>
          <w:p w:rsidR="00AF5BC0" w:rsidRDefault="00AF5BC0" w:rsidP="00AF5BC0">
            <w:pPr>
              <w:rPr>
                <w:noProof/>
              </w:rPr>
            </w:pPr>
          </w:p>
        </w:tc>
      </w:tr>
      <w:tr w:rsidR="00AF5BC0" w:rsidTr="00AF5BC0">
        <w:tc>
          <w:tcPr>
            <w:tcW w:w="2281" w:type="dxa"/>
          </w:tcPr>
          <w:p w:rsidR="00AF5BC0" w:rsidRDefault="00AF5BC0" w:rsidP="00AF5BC0">
            <w:pPr>
              <w:rPr>
                <w:noProof/>
              </w:rPr>
            </w:pPr>
            <w:r>
              <w:rPr>
                <w:noProof/>
              </w:rPr>
              <w:t>Total observed in 40 tosses</w:t>
            </w:r>
          </w:p>
        </w:tc>
        <w:tc>
          <w:tcPr>
            <w:tcW w:w="2198" w:type="dxa"/>
          </w:tcPr>
          <w:p w:rsidR="00AF5BC0" w:rsidRDefault="00AF5BC0" w:rsidP="00AF5BC0">
            <w:pPr>
              <w:rPr>
                <w:noProof/>
              </w:rPr>
            </w:pPr>
          </w:p>
        </w:tc>
        <w:tc>
          <w:tcPr>
            <w:tcW w:w="2198" w:type="dxa"/>
          </w:tcPr>
          <w:p w:rsidR="00AF5BC0" w:rsidRDefault="00AF5BC0" w:rsidP="00AF5BC0">
            <w:pPr>
              <w:rPr>
                <w:noProof/>
              </w:rPr>
            </w:pPr>
          </w:p>
        </w:tc>
      </w:tr>
      <w:tr w:rsidR="00AF5BC0" w:rsidTr="00AF5BC0">
        <w:tc>
          <w:tcPr>
            <w:tcW w:w="2281" w:type="dxa"/>
          </w:tcPr>
          <w:p w:rsidR="00AF5BC0" w:rsidRDefault="00AF5BC0" w:rsidP="00AF5BC0">
            <w:pPr>
              <w:rPr>
                <w:noProof/>
              </w:rPr>
            </w:pPr>
            <w:r>
              <w:rPr>
                <w:noProof/>
              </w:rPr>
              <w:t>Total expected in 40 tosses</w:t>
            </w:r>
          </w:p>
        </w:tc>
        <w:tc>
          <w:tcPr>
            <w:tcW w:w="2198" w:type="dxa"/>
          </w:tcPr>
          <w:p w:rsidR="00AF5BC0" w:rsidRDefault="00AF5BC0" w:rsidP="00AF5BC0">
            <w:pPr>
              <w:rPr>
                <w:noProof/>
              </w:rPr>
            </w:pPr>
          </w:p>
          <w:p w:rsidR="00AF5BC0" w:rsidRDefault="00AF5BC0" w:rsidP="00AF5BC0">
            <w:pPr>
              <w:rPr>
                <w:noProof/>
              </w:rPr>
            </w:pPr>
          </w:p>
          <w:p w:rsidR="00AF5BC0" w:rsidRDefault="00AF5BC0" w:rsidP="00AF5BC0">
            <w:pPr>
              <w:rPr>
                <w:noProof/>
              </w:rPr>
            </w:pPr>
          </w:p>
        </w:tc>
        <w:tc>
          <w:tcPr>
            <w:tcW w:w="2198" w:type="dxa"/>
          </w:tcPr>
          <w:p w:rsidR="00AF5BC0" w:rsidRDefault="00AF5BC0" w:rsidP="00AF5BC0">
            <w:pPr>
              <w:rPr>
                <w:noProof/>
              </w:rPr>
            </w:pPr>
          </w:p>
        </w:tc>
      </w:tr>
      <w:tr w:rsidR="00AF5BC0" w:rsidTr="00AF5BC0">
        <w:tc>
          <w:tcPr>
            <w:tcW w:w="2281" w:type="dxa"/>
          </w:tcPr>
          <w:p w:rsidR="00AF5BC0" w:rsidRDefault="00AF5BC0" w:rsidP="00AF5BC0">
            <w:pPr>
              <w:rPr>
                <w:noProof/>
              </w:rPr>
            </w:pPr>
            <w:r>
              <w:rPr>
                <w:noProof/>
              </w:rPr>
              <w:t>Coat color in mice (phenotype)</w:t>
            </w:r>
          </w:p>
        </w:tc>
        <w:tc>
          <w:tcPr>
            <w:tcW w:w="2198" w:type="dxa"/>
          </w:tcPr>
          <w:p w:rsidR="00AF5BC0" w:rsidRDefault="00AF5BC0" w:rsidP="00AF5BC0">
            <w:pPr>
              <w:rPr>
                <w:noProof/>
              </w:rPr>
            </w:pPr>
          </w:p>
        </w:tc>
        <w:tc>
          <w:tcPr>
            <w:tcW w:w="2198" w:type="dxa"/>
          </w:tcPr>
          <w:p w:rsidR="00AF5BC0" w:rsidRDefault="00AF5BC0" w:rsidP="00AF5BC0">
            <w:pPr>
              <w:rPr>
                <w:noProof/>
              </w:rPr>
            </w:pPr>
          </w:p>
        </w:tc>
      </w:tr>
    </w:tbl>
    <w:p w:rsidR="00E357B1" w:rsidRDefault="00AF5BC0" w:rsidP="00AF5BC0">
      <w:pPr>
        <w:rPr>
          <w:noProof/>
        </w:rPr>
      </w:pPr>
      <w:r>
        <w:rPr>
          <w:noProof/>
        </w:rPr>
        <w:t xml:space="preserve">           Table 2. Results of Coin Tosses (Coat Color in Mice Bb x bb)</w:t>
      </w:r>
    </w:p>
    <w:p w:rsidR="00AF5BC0" w:rsidRDefault="00AF5BC0" w:rsidP="00AF5BC0">
      <w:pPr>
        <w:ind w:left="720"/>
        <w:rPr>
          <w:noProof/>
        </w:rPr>
      </w:pPr>
    </w:p>
    <w:p w:rsidR="006256A4" w:rsidRDefault="006256A4" w:rsidP="006256A4">
      <w:pPr>
        <w:rPr>
          <w:b/>
        </w:rPr>
      </w:pPr>
    </w:p>
    <w:p w:rsidR="00AF5BC0" w:rsidRDefault="00AF5BC0" w:rsidP="006256A4">
      <w:pPr>
        <w:rPr>
          <w:b/>
        </w:rPr>
      </w:pPr>
    </w:p>
    <w:p w:rsidR="00AF5BC0" w:rsidRDefault="00AF5BC0" w:rsidP="006256A4">
      <w:pPr>
        <w:rPr>
          <w:b/>
        </w:rPr>
      </w:pPr>
    </w:p>
    <w:p w:rsidR="00AF5BC0" w:rsidRDefault="00AF5BC0" w:rsidP="006256A4">
      <w:pPr>
        <w:rPr>
          <w:b/>
        </w:rPr>
      </w:pPr>
    </w:p>
    <w:p w:rsidR="00AF5BC0" w:rsidRDefault="00AF5BC0" w:rsidP="006256A4">
      <w:pPr>
        <w:rPr>
          <w:b/>
        </w:rPr>
      </w:pPr>
    </w:p>
    <w:p w:rsidR="00AF5BC0" w:rsidRDefault="00AF5BC0" w:rsidP="006256A4">
      <w:pPr>
        <w:rPr>
          <w:b/>
        </w:rPr>
      </w:pPr>
    </w:p>
    <w:p w:rsidR="00AF5BC0" w:rsidRDefault="00AF5BC0" w:rsidP="006256A4">
      <w:pPr>
        <w:rPr>
          <w:b/>
        </w:rPr>
      </w:pPr>
    </w:p>
    <w:p w:rsidR="00AF5BC0" w:rsidRDefault="00AF5BC0" w:rsidP="006256A4">
      <w:pPr>
        <w:rPr>
          <w:b/>
        </w:rPr>
      </w:pPr>
      <w:r>
        <w:rPr>
          <w:b/>
        </w:rPr>
        <w:t>Questions</w:t>
      </w:r>
    </w:p>
    <w:p w:rsidR="00AF5BC0" w:rsidRDefault="00AF5BC0" w:rsidP="00AF5BC0">
      <w:pPr>
        <w:pStyle w:val="NoSpacing"/>
      </w:pPr>
      <w:r>
        <w:t>1.  How often do you expect a tossed coin to land on heads?</w:t>
      </w:r>
      <w:r>
        <w:tab/>
        <w:t>_______________________</w:t>
      </w:r>
    </w:p>
    <w:p w:rsidR="00AF5BC0" w:rsidRDefault="00AF5BC0" w:rsidP="00AF5BC0">
      <w:pPr>
        <w:pStyle w:val="NoSpacing"/>
      </w:pPr>
      <w:r>
        <w:t>2.  How often do you expect a tossed coin to land on tails?</w:t>
      </w:r>
      <w:r>
        <w:tab/>
        <w:t>_______________________</w:t>
      </w:r>
    </w:p>
    <w:p w:rsidR="00AF5BC0" w:rsidRDefault="00AF5BC0" w:rsidP="00AF5BC0">
      <w:pPr>
        <w:pStyle w:val="NoSpacing"/>
      </w:pPr>
      <w:r>
        <w:t>3.  When 2 coins are tossed, how often do you expect to get the following combinations?</w:t>
      </w:r>
    </w:p>
    <w:p w:rsidR="00AF5BC0" w:rsidRDefault="00AF5BC0" w:rsidP="00AF5BC0">
      <w:pPr>
        <w:pStyle w:val="NoSpacing"/>
      </w:pPr>
      <w:r>
        <w:tab/>
        <w:t>a.  heads/heads ____________________________________________________</w:t>
      </w:r>
    </w:p>
    <w:p w:rsidR="00AF5BC0" w:rsidRDefault="00AF5BC0" w:rsidP="00AF5BC0">
      <w:pPr>
        <w:pStyle w:val="NoSpacing"/>
      </w:pPr>
    </w:p>
    <w:p w:rsidR="00AF5BC0" w:rsidRDefault="00AF5BC0" w:rsidP="00AF5BC0">
      <w:pPr>
        <w:pStyle w:val="NoSpacing"/>
      </w:pPr>
      <w:r>
        <w:tab/>
        <w:t>b.  heads/tails ______________________________________________________</w:t>
      </w:r>
    </w:p>
    <w:p w:rsidR="00AF5BC0" w:rsidRDefault="00AF5BC0" w:rsidP="00AF5BC0">
      <w:pPr>
        <w:pStyle w:val="NoSpacing"/>
      </w:pPr>
    </w:p>
    <w:p w:rsidR="00AF5BC0" w:rsidRDefault="00AF5BC0" w:rsidP="00AF5BC0">
      <w:pPr>
        <w:pStyle w:val="NoSpacing"/>
      </w:pPr>
      <w:r>
        <w:tab/>
        <w:t>c.  tails/tails ________________________________________________________</w:t>
      </w:r>
    </w:p>
    <w:p w:rsidR="00AF5BC0" w:rsidRDefault="00AF5BC0" w:rsidP="00AF5BC0">
      <w:pPr>
        <w:pStyle w:val="NoSpacing"/>
      </w:pPr>
    </w:p>
    <w:p w:rsidR="00AF5BC0" w:rsidRDefault="00AF5BC0" w:rsidP="00AF5BC0">
      <w:pPr>
        <w:pStyle w:val="NoSpacing"/>
      </w:pPr>
      <w:r>
        <w:t>4.  What gene combinations and features (coat color) do the following coin tosses produce?</w:t>
      </w:r>
    </w:p>
    <w:tbl>
      <w:tblPr>
        <w:tblStyle w:val="TableGrid"/>
        <w:tblW w:w="0" w:type="auto"/>
        <w:tblLook w:val="04A0"/>
      </w:tblPr>
      <w:tblGrid>
        <w:gridCol w:w="3192"/>
        <w:gridCol w:w="3192"/>
        <w:gridCol w:w="3192"/>
      </w:tblGrid>
      <w:tr w:rsidR="00A725D2" w:rsidTr="00A725D2">
        <w:tc>
          <w:tcPr>
            <w:tcW w:w="3192" w:type="dxa"/>
          </w:tcPr>
          <w:p w:rsidR="00A725D2" w:rsidRDefault="00A725D2" w:rsidP="00AF5BC0">
            <w:pPr>
              <w:pStyle w:val="NoSpacing"/>
            </w:pPr>
          </w:p>
        </w:tc>
        <w:tc>
          <w:tcPr>
            <w:tcW w:w="3192" w:type="dxa"/>
          </w:tcPr>
          <w:p w:rsidR="00A725D2" w:rsidRDefault="00A725D2" w:rsidP="00AF5BC0">
            <w:pPr>
              <w:pStyle w:val="NoSpacing"/>
            </w:pPr>
            <w:r>
              <w:t>Gene Combinations</w:t>
            </w:r>
          </w:p>
        </w:tc>
        <w:tc>
          <w:tcPr>
            <w:tcW w:w="3192" w:type="dxa"/>
          </w:tcPr>
          <w:p w:rsidR="00A725D2" w:rsidRDefault="00A725D2" w:rsidP="00AF5BC0">
            <w:pPr>
              <w:pStyle w:val="NoSpacing"/>
            </w:pPr>
            <w:r>
              <w:t>Features</w:t>
            </w:r>
          </w:p>
        </w:tc>
      </w:tr>
      <w:tr w:rsidR="00A725D2" w:rsidTr="00A725D2">
        <w:tc>
          <w:tcPr>
            <w:tcW w:w="3192" w:type="dxa"/>
          </w:tcPr>
          <w:p w:rsidR="00A725D2" w:rsidRDefault="00A725D2" w:rsidP="00AF5BC0">
            <w:pPr>
              <w:pStyle w:val="NoSpacing"/>
            </w:pPr>
            <w:r>
              <w:t>Heads/heads</w:t>
            </w:r>
          </w:p>
        </w:tc>
        <w:tc>
          <w:tcPr>
            <w:tcW w:w="3192" w:type="dxa"/>
          </w:tcPr>
          <w:p w:rsidR="00A725D2" w:rsidRDefault="00A725D2" w:rsidP="00AF5BC0">
            <w:pPr>
              <w:pStyle w:val="NoSpacing"/>
            </w:pPr>
          </w:p>
          <w:p w:rsidR="00A725D2" w:rsidRDefault="00A725D2" w:rsidP="00AF5BC0">
            <w:pPr>
              <w:pStyle w:val="NoSpacing"/>
            </w:pPr>
          </w:p>
        </w:tc>
        <w:tc>
          <w:tcPr>
            <w:tcW w:w="3192" w:type="dxa"/>
          </w:tcPr>
          <w:p w:rsidR="00A725D2" w:rsidRDefault="00A725D2" w:rsidP="00AF5BC0">
            <w:pPr>
              <w:pStyle w:val="NoSpacing"/>
            </w:pPr>
          </w:p>
        </w:tc>
      </w:tr>
      <w:tr w:rsidR="00A725D2" w:rsidTr="00A725D2">
        <w:tc>
          <w:tcPr>
            <w:tcW w:w="3192" w:type="dxa"/>
          </w:tcPr>
          <w:p w:rsidR="00A725D2" w:rsidRDefault="00A725D2" w:rsidP="00AF5BC0">
            <w:pPr>
              <w:pStyle w:val="NoSpacing"/>
            </w:pPr>
            <w:r>
              <w:t>Heads/tails</w:t>
            </w:r>
          </w:p>
        </w:tc>
        <w:tc>
          <w:tcPr>
            <w:tcW w:w="3192" w:type="dxa"/>
          </w:tcPr>
          <w:p w:rsidR="00A725D2" w:rsidRDefault="00A725D2" w:rsidP="00AF5BC0">
            <w:pPr>
              <w:pStyle w:val="NoSpacing"/>
            </w:pPr>
          </w:p>
          <w:p w:rsidR="00A725D2" w:rsidRDefault="00A725D2" w:rsidP="00AF5BC0">
            <w:pPr>
              <w:pStyle w:val="NoSpacing"/>
            </w:pPr>
          </w:p>
        </w:tc>
        <w:tc>
          <w:tcPr>
            <w:tcW w:w="3192" w:type="dxa"/>
          </w:tcPr>
          <w:p w:rsidR="00A725D2" w:rsidRDefault="00A725D2" w:rsidP="00AF5BC0">
            <w:pPr>
              <w:pStyle w:val="NoSpacing"/>
            </w:pPr>
          </w:p>
        </w:tc>
      </w:tr>
      <w:tr w:rsidR="00A725D2" w:rsidTr="00A725D2">
        <w:tc>
          <w:tcPr>
            <w:tcW w:w="3192" w:type="dxa"/>
          </w:tcPr>
          <w:p w:rsidR="00A725D2" w:rsidRDefault="00A725D2" w:rsidP="00AF5BC0">
            <w:pPr>
              <w:pStyle w:val="NoSpacing"/>
            </w:pPr>
            <w:r>
              <w:t>Tails/tails</w:t>
            </w:r>
          </w:p>
        </w:tc>
        <w:tc>
          <w:tcPr>
            <w:tcW w:w="3192" w:type="dxa"/>
          </w:tcPr>
          <w:p w:rsidR="00A725D2" w:rsidRDefault="00A725D2" w:rsidP="00AF5BC0">
            <w:pPr>
              <w:pStyle w:val="NoSpacing"/>
            </w:pPr>
          </w:p>
          <w:p w:rsidR="00A725D2" w:rsidRDefault="00A725D2" w:rsidP="00AF5BC0">
            <w:pPr>
              <w:pStyle w:val="NoSpacing"/>
            </w:pPr>
          </w:p>
        </w:tc>
        <w:tc>
          <w:tcPr>
            <w:tcW w:w="3192" w:type="dxa"/>
          </w:tcPr>
          <w:p w:rsidR="00A725D2" w:rsidRDefault="00A725D2" w:rsidP="00AF5BC0">
            <w:pPr>
              <w:pStyle w:val="NoSpacing"/>
            </w:pPr>
          </w:p>
        </w:tc>
      </w:tr>
    </w:tbl>
    <w:p w:rsidR="00AF5BC0" w:rsidRDefault="00AF5BC0" w:rsidP="00AF5BC0">
      <w:pPr>
        <w:pStyle w:val="NoSpacing"/>
      </w:pPr>
    </w:p>
    <w:p w:rsidR="00A725D2" w:rsidRDefault="00A725D2" w:rsidP="00AF5BC0">
      <w:pPr>
        <w:pStyle w:val="NoSpacing"/>
      </w:pPr>
      <w:r>
        <w:t>5.  What gene combinations and features (coat color) do the following marked coin tosses produce:</w:t>
      </w:r>
    </w:p>
    <w:tbl>
      <w:tblPr>
        <w:tblStyle w:val="TableGrid"/>
        <w:tblW w:w="0" w:type="auto"/>
        <w:tblLook w:val="04A0"/>
      </w:tblPr>
      <w:tblGrid>
        <w:gridCol w:w="3192"/>
        <w:gridCol w:w="3192"/>
        <w:gridCol w:w="3192"/>
      </w:tblGrid>
      <w:tr w:rsidR="00A725D2" w:rsidTr="00A725D2">
        <w:tc>
          <w:tcPr>
            <w:tcW w:w="3192" w:type="dxa"/>
          </w:tcPr>
          <w:p w:rsidR="00A725D2" w:rsidRDefault="00A725D2" w:rsidP="00AF5BC0">
            <w:pPr>
              <w:pStyle w:val="NoSpacing"/>
            </w:pPr>
          </w:p>
        </w:tc>
        <w:tc>
          <w:tcPr>
            <w:tcW w:w="3192" w:type="dxa"/>
          </w:tcPr>
          <w:p w:rsidR="00A725D2" w:rsidRDefault="00A725D2" w:rsidP="00AF5BC0">
            <w:pPr>
              <w:pStyle w:val="NoSpacing"/>
            </w:pPr>
            <w:r>
              <w:t>Gene Combinations</w:t>
            </w:r>
          </w:p>
        </w:tc>
        <w:tc>
          <w:tcPr>
            <w:tcW w:w="3192" w:type="dxa"/>
          </w:tcPr>
          <w:p w:rsidR="00A725D2" w:rsidRDefault="00A725D2" w:rsidP="00AF5BC0">
            <w:pPr>
              <w:pStyle w:val="NoSpacing"/>
            </w:pPr>
            <w:r>
              <w:t>Features</w:t>
            </w:r>
          </w:p>
        </w:tc>
      </w:tr>
      <w:tr w:rsidR="00A725D2" w:rsidTr="00A725D2">
        <w:tc>
          <w:tcPr>
            <w:tcW w:w="3192" w:type="dxa"/>
          </w:tcPr>
          <w:p w:rsidR="00A725D2" w:rsidRDefault="00A725D2" w:rsidP="00AF5BC0">
            <w:pPr>
              <w:pStyle w:val="NoSpacing"/>
            </w:pPr>
            <w:r>
              <w:t>B/b</w:t>
            </w:r>
          </w:p>
        </w:tc>
        <w:tc>
          <w:tcPr>
            <w:tcW w:w="3192" w:type="dxa"/>
          </w:tcPr>
          <w:p w:rsidR="00A725D2" w:rsidRDefault="00A725D2" w:rsidP="00AF5BC0">
            <w:pPr>
              <w:pStyle w:val="NoSpacing"/>
            </w:pPr>
          </w:p>
        </w:tc>
        <w:tc>
          <w:tcPr>
            <w:tcW w:w="3192" w:type="dxa"/>
          </w:tcPr>
          <w:p w:rsidR="00A725D2" w:rsidRDefault="00A725D2" w:rsidP="00AF5BC0">
            <w:pPr>
              <w:pStyle w:val="NoSpacing"/>
            </w:pPr>
          </w:p>
          <w:p w:rsidR="00A725D2" w:rsidRDefault="00A725D2" w:rsidP="00AF5BC0">
            <w:pPr>
              <w:pStyle w:val="NoSpacing"/>
            </w:pPr>
          </w:p>
        </w:tc>
      </w:tr>
      <w:tr w:rsidR="00A725D2" w:rsidTr="00A725D2">
        <w:tc>
          <w:tcPr>
            <w:tcW w:w="3192" w:type="dxa"/>
          </w:tcPr>
          <w:p w:rsidR="00A725D2" w:rsidRDefault="00A725D2" w:rsidP="00AF5BC0">
            <w:pPr>
              <w:pStyle w:val="NoSpacing"/>
            </w:pPr>
            <w:r>
              <w:t>b/b</w:t>
            </w:r>
          </w:p>
        </w:tc>
        <w:tc>
          <w:tcPr>
            <w:tcW w:w="3192" w:type="dxa"/>
          </w:tcPr>
          <w:p w:rsidR="00A725D2" w:rsidRDefault="00A725D2" w:rsidP="00AF5BC0">
            <w:pPr>
              <w:pStyle w:val="NoSpacing"/>
            </w:pPr>
          </w:p>
        </w:tc>
        <w:tc>
          <w:tcPr>
            <w:tcW w:w="3192" w:type="dxa"/>
          </w:tcPr>
          <w:p w:rsidR="00A725D2" w:rsidRDefault="00A725D2" w:rsidP="00AF5BC0">
            <w:pPr>
              <w:pStyle w:val="NoSpacing"/>
            </w:pPr>
          </w:p>
          <w:p w:rsidR="00A725D2" w:rsidRDefault="00A725D2" w:rsidP="00AF5BC0">
            <w:pPr>
              <w:pStyle w:val="NoSpacing"/>
            </w:pPr>
          </w:p>
        </w:tc>
      </w:tr>
    </w:tbl>
    <w:p w:rsidR="00A725D2" w:rsidRDefault="00A725D2" w:rsidP="00AF5BC0">
      <w:pPr>
        <w:pStyle w:val="NoSpacing"/>
      </w:pPr>
      <w:r>
        <w:lastRenderedPageBreak/>
        <w:t>6.  How close were your observed results to what you expected to get?</w:t>
      </w:r>
    </w:p>
    <w:p w:rsidR="00A725D2" w:rsidRDefault="00A725D2" w:rsidP="00AF5BC0">
      <w:pPr>
        <w:pStyle w:val="NoSpacing"/>
      </w:pPr>
    </w:p>
    <w:p w:rsidR="00A725D2" w:rsidRDefault="00A725D2" w:rsidP="00AF5BC0">
      <w:pPr>
        <w:pStyle w:val="NoSpacing"/>
      </w:pPr>
    </w:p>
    <w:p w:rsidR="00564D38" w:rsidRDefault="00564D38" w:rsidP="00AF5BC0">
      <w:pPr>
        <w:pStyle w:val="NoSpacing"/>
      </w:pPr>
    </w:p>
    <w:p w:rsidR="00A725D2" w:rsidRDefault="00A725D2" w:rsidP="00AF5BC0">
      <w:pPr>
        <w:pStyle w:val="NoSpacing"/>
      </w:pPr>
      <w:r>
        <w:t>7.  When will the observed results be close to the expected?</w:t>
      </w:r>
    </w:p>
    <w:p w:rsidR="00A725D2" w:rsidRDefault="00A725D2" w:rsidP="00AF5BC0">
      <w:pPr>
        <w:pStyle w:val="NoSpacing"/>
      </w:pPr>
    </w:p>
    <w:p w:rsidR="00A725D2" w:rsidRDefault="00A725D2" w:rsidP="00AF5BC0">
      <w:pPr>
        <w:pStyle w:val="NoSpacing"/>
      </w:pPr>
    </w:p>
    <w:p w:rsidR="00564D38" w:rsidRDefault="00564D38" w:rsidP="00AF5BC0">
      <w:pPr>
        <w:pStyle w:val="NoSpacing"/>
      </w:pPr>
    </w:p>
    <w:p w:rsidR="00A725D2" w:rsidRDefault="00A725D2" w:rsidP="00AF5BC0">
      <w:pPr>
        <w:pStyle w:val="NoSpacing"/>
      </w:pPr>
      <w:r>
        <w:t>8.  What is the expected result of a cross BB x bb? Draw a Punnett square below to show your solution.</w:t>
      </w:r>
    </w:p>
    <w:p w:rsidR="00A725D2" w:rsidRDefault="00A725D2" w:rsidP="00AF5BC0">
      <w:pPr>
        <w:pStyle w:val="NoSpacing"/>
      </w:pPr>
    </w:p>
    <w:p w:rsidR="00A725D2" w:rsidRDefault="00A725D2" w:rsidP="00AF5BC0">
      <w:pPr>
        <w:pStyle w:val="NoSpacing"/>
      </w:pPr>
    </w:p>
    <w:p w:rsidR="00A725D2" w:rsidRDefault="00A725D2" w:rsidP="00AF5BC0">
      <w:pPr>
        <w:pStyle w:val="NoSpacing"/>
      </w:pPr>
    </w:p>
    <w:p w:rsidR="00A725D2" w:rsidRDefault="00A725D2" w:rsidP="00AF5BC0">
      <w:pPr>
        <w:pStyle w:val="NoSpacing"/>
      </w:pPr>
    </w:p>
    <w:p w:rsidR="00A725D2" w:rsidRDefault="00A725D2" w:rsidP="00AF5BC0">
      <w:pPr>
        <w:pStyle w:val="NoSpacing"/>
      </w:pPr>
    </w:p>
    <w:p w:rsidR="00A725D2" w:rsidRDefault="00A725D2" w:rsidP="00AF5BC0">
      <w:pPr>
        <w:pStyle w:val="NoSpacing"/>
      </w:pPr>
    </w:p>
    <w:p w:rsidR="00564D38" w:rsidRDefault="00564D38" w:rsidP="00AF5BC0">
      <w:pPr>
        <w:pStyle w:val="NoSpacing"/>
      </w:pPr>
    </w:p>
    <w:p w:rsidR="00A725D2" w:rsidRDefault="00A725D2" w:rsidP="00AF5BC0">
      <w:pPr>
        <w:pStyle w:val="NoSpacing"/>
      </w:pPr>
    </w:p>
    <w:p w:rsidR="00A725D2" w:rsidRDefault="00A725D2" w:rsidP="00146805">
      <w:pPr>
        <w:pStyle w:val="NoSpacing"/>
        <w:ind w:left="270" w:hanging="270"/>
      </w:pPr>
      <w:r>
        <w:t>9.  Suppose you mated 2 other mice and expected 1 black mouse for each white mouse. How many of the following mice would you expect to observe out of 100 offspring?</w:t>
      </w:r>
    </w:p>
    <w:p w:rsidR="00A725D2" w:rsidRDefault="00A725D2" w:rsidP="00AF5BC0">
      <w:pPr>
        <w:pStyle w:val="NoSpacing"/>
      </w:pPr>
      <w:r>
        <w:tab/>
        <w:t>a. black mice _____________________</w:t>
      </w:r>
      <w:r>
        <w:tab/>
      </w:r>
      <w:r>
        <w:tab/>
        <w:t>b. white mice _________________________</w:t>
      </w:r>
    </w:p>
    <w:p w:rsidR="00A725D2" w:rsidRDefault="00A725D2" w:rsidP="00AF5BC0">
      <w:pPr>
        <w:pStyle w:val="NoSpacing"/>
      </w:pPr>
    </w:p>
    <w:p w:rsidR="00A725D2" w:rsidRDefault="00A725D2" w:rsidP="00146805">
      <w:pPr>
        <w:pStyle w:val="NoSpacing"/>
        <w:ind w:left="360" w:hanging="360"/>
      </w:pPr>
      <w:r>
        <w:t xml:space="preserve">10.  A scientist made a cross between 2 black mice. The cross was repeated between the same 2 mice several times. The data chart showed the color of all 42 offspring to be black. Use the Punnett squares below to show what you think the gene combinations were of both parents. </w:t>
      </w:r>
    </w:p>
    <w:p w:rsidR="00A725D2" w:rsidRDefault="00A725D2" w:rsidP="00AF5BC0">
      <w:pPr>
        <w:pStyle w:val="NoSpacing"/>
      </w:pPr>
    </w:p>
    <w:p w:rsidR="00A725D2" w:rsidRDefault="00A725D2" w:rsidP="00AF5BC0">
      <w:pPr>
        <w:pStyle w:val="NoSpacing"/>
      </w:pPr>
    </w:p>
    <w:tbl>
      <w:tblPr>
        <w:tblStyle w:val="TableGrid"/>
        <w:tblpPr w:leftFromText="180" w:rightFromText="180" w:vertAnchor="text" w:horzAnchor="margin" w:tblpY="-46"/>
        <w:tblW w:w="0" w:type="auto"/>
        <w:tblLook w:val="04A0"/>
      </w:tblPr>
      <w:tblGrid>
        <w:gridCol w:w="655"/>
        <w:gridCol w:w="1440"/>
        <w:gridCol w:w="1530"/>
      </w:tblGrid>
      <w:tr w:rsidR="00A725D2" w:rsidTr="00A725D2">
        <w:tc>
          <w:tcPr>
            <w:tcW w:w="655" w:type="dxa"/>
            <w:tcBorders>
              <w:top w:val="nil"/>
              <w:left w:val="nil"/>
              <w:bottom w:val="nil"/>
              <w:right w:val="nil"/>
            </w:tcBorders>
          </w:tcPr>
          <w:p w:rsidR="00A725D2" w:rsidRDefault="00A725D2" w:rsidP="00A725D2">
            <w:pPr>
              <w:rPr>
                <w:noProof/>
              </w:rPr>
            </w:pPr>
          </w:p>
        </w:tc>
        <w:tc>
          <w:tcPr>
            <w:tcW w:w="1440" w:type="dxa"/>
            <w:tcBorders>
              <w:top w:val="nil"/>
              <w:left w:val="nil"/>
              <w:bottom w:val="single" w:sz="4" w:space="0" w:color="000000" w:themeColor="text1"/>
              <w:right w:val="nil"/>
            </w:tcBorders>
          </w:tcPr>
          <w:p w:rsidR="00A725D2" w:rsidRDefault="00A725D2" w:rsidP="00A725D2">
            <w:pPr>
              <w:rPr>
                <w:noProof/>
              </w:rPr>
            </w:pPr>
            <w:r>
              <w:rPr>
                <w:noProof/>
              </w:rPr>
              <w:t xml:space="preserve">          B</w:t>
            </w:r>
          </w:p>
        </w:tc>
        <w:tc>
          <w:tcPr>
            <w:tcW w:w="1530" w:type="dxa"/>
            <w:tcBorders>
              <w:top w:val="nil"/>
              <w:left w:val="nil"/>
              <w:bottom w:val="single" w:sz="4" w:space="0" w:color="000000" w:themeColor="text1"/>
              <w:right w:val="nil"/>
            </w:tcBorders>
          </w:tcPr>
          <w:p w:rsidR="00A725D2" w:rsidRDefault="00564D38" w:rsidP="00A725D2">
            <w:pPr>
              <w:rPr>
                <w:noProof/>
              </w:rPr>
            </w:pPr>
            <w:r>
              <w:rPr>
                <w:noProof/>
              </w:rPr>
              <w:t xml:space="preserve">     </w:t>
            </w:r>
            <w:r w:rsidR="00A725D2">
              <w:rPr>
                <w:noProof/>
              </w:rPr>
              <w:t>________</w:t>
            </w:r>
          </w:p>
        </w:tc>
      </w:tr>
      <w:tr w:rsidR="00A725D2" w:rsidTr="00A725D2">
        <w:tc>
          <w:tcPr>
            <w:tcW w:w="655" w:type="dxa"/>
            <w:tcBorders>
              <w:top w:val="nil"/>
              <w:left w:val="nil"/>
              <w:bottom w:val="nil"/>
              <w:right w:val="single" w:sz="4" w:space="0" w:color="000000" w:themeColor="text1"/>
            </w:tcBorders>
          </w:tcPr>
          <w:p w:rsidR="00A725D2" w:rsidRDefault="00A725D2" w:rsidP="00A725D2">
            <w:pPr>
              <w:jc w:val="center"/>
              <w:rPr>
                <w:noProof/>
              </w:rPr>
            </w:pPr>
          </w:p>
          <w:p w:rsidR="00A725D2" w:rsidRDefault="00A725D2" w:rsidP="00A725D2">
            <w:pPr>
              <w:jc w:val="center"/>
              <w:rPr>
                <w:noProof/>
              </w:rPr>
            </w:pPr>
          </w:p>
          <w:p w:rsidR="00A725D2" w:rsidRDefault="00A725D2" w:rsidP="00A725D2">
            <w:pPr>
              <w:jc w:val="center"/>
              <w:rPr>
                <w:noProof/>
              </w:rPr>
            </w:pPr>
            <w:r>
              <w:rPr>
                <w:noProof/>
              </w:rPr>
              <w:t>B</w:t>
            </w:r>
          </w:p>
        </w:tc>
        <w:tc>
          <w:tcPr>
            <w:tcW w:w="1440" w:type="dxa"/>
            <w:tcBorders>
              <w:top w:val="single" w:sz="4" w:space="0" w:color="000000" w:themeColor="text1"/>
              <w:left w:val="single" w:sz="4" w:space="0" w:color="000000" w:themeColor="text1"/>
            </w:tcBorders>
          </w:tcPr>
          <w:p w:rsidR="00A725D2" w:rsidRDefault="00A725D2" w:rsidP="00A725D2">
            <w:pPr>
              <w:jc w:val="center"/>
              <w:rPr>
                <w:noProof/>
                <w:sz w:val="32"/>
                <w:szCs w:val="32"/>
              </w:rPr>
            </w:pPr>
          </w:p>
          <w:p w:rsidR="00A725D2" w:rsidRPr="0001799A" w:rsidRDefault="00A725D2" w:rsidP="00A725D2">
            <w:pPr>
              <w:jc w:val="center"/>
              <w:rPr>
                <w:noProof/>
                <w:sz w:val="32"/>
                <w:szCs w:val="32"/>
              </w:rPr>
            </w:pPr>
            <w:r>
              <w:rPr>
                <w:noProof/>
                <w:sz w:val="32"/>
                <w:szCs w:val="32"/>
              </w:rPr>
              <w:t>BB</w:t>
            </w:r>
          </w:p>
        </w:tc>
        <w:tc>
          <w:tcPr>
            <w:tcW w:w="1530" w:type="dxa"/>
            <w:tcBorders>
              <w:top w:val="single" w:sz="4" w:space="0" w:color="000000" w:themeColor="text1"/>
            </w:tcBorders>
          </w:tcPr>
          <w:p w:rsidR="00A725D2" w:rsidRDefault="00A725D2" w:rsidP="00A725D2">
            <w:pPr>
              <w:jc w:val="center"/>
              <w:rPr>
                <w:noProof/>
                <w:sz w:val="32"/>
                <w:szCs w:val="32"/>
              </w:rPr>
            </w:pPr>
          </w:p>
          <w:p w:rsidR="00A725D2" w:rsidRDefault="00A725D2" w:rsidP="00A725D2">
            <w:pPr>
              <w:jc w:val="center"/>
              <w:rPr>
                <w:noProof/>
                <w:sz w:val="32"/>
                <w:szCs w:val="32"/>
              </w:rPr>
            </w:pPr>
            <w:r>
              <w:rPr>
                <w:noProof/>
                <w:sz w:val="32"/>
                <w:szCs w:val="32"/>
              </w:rPr>
              <w:t>B___</w:t>
            </w:r>
          </w:p>
          <w:p w:rsidR="00A725D2" w:rsidRPr="0001799A" w:rsidRDefault="00A725D2" w:rsidP="00A725D2">
            <w:pPr>
              <w:jc w:val="center"/>
              <w:rPr>
                <w:noProof/>
                <w:sz w:val="32"/>
                <w:szCs w:val="32"/>
              </w:rPr>
            </w:pPr>
          </w:p>
        </w:tc>
      </w:tr>
      <w:tr w:rsidR="00A725D2" w:rsidTr="00A725D2">
        <w:tc>
          <w:tcPr>
            <w:tcW w:w="655" w:type="dxa"/>
            <w:tcBorders>
              <w:top w:val="nil"/>
              <w:left w:val="nil"/>
              <w:bottom w:val="nil"/>
              <w:right w:val="single" w:sz="4" w:space="0" w:color="000000" w:themeColor="text1"/>
            </w:tcBorders>
          </w:tcPr>
          <w:p w:rsidR="00A725D2" w:rsidRDefault="00A725D2" w:rsidP="00A725D2">
            <w:pPr>
              <w:jc w:val="center"/>
              <w:rPr>
                <w:noProof/>
              </w:rPr>
            </w:pPr>
          </w:p>
          <w:p w:rsidR="00564D38" w:rsidRDefault="00564D38" w:rsidP="00A725D2">
            <w:pPr>
              <w:jc w:val="center"/>
              <w:rPr>
                <w:noProof/>
              </w:rPr>
            </w:pPr>
          </w:p>
          <w:p w:rsidR="00A725D2" w:rsidRDefault="00A725D2" w:rsidP="00A725D2">
            <w:pPr>
              <w:jc w:val="center"/>
              <w:rPr>
                <w:noProof/>
              </w:rPr>
            </w:pPr>
            <w:r>
              <w:rPr>
                <w:noProof/>
              </w:rPr>
              <w:t>____</w:t>
            </w:r>
          </w:p>
        </w:tc>
        <w:tc>
          <w:tcPr>
            <w:tcW w:w="1440" w:type="dxa"/>
            <w:tcBorders>
              <w:left w:val="single" w:sz="4" w:space="0" w:color="000000" w:themeColor="text1"/>
            </w:tcBorders>
          </w:tcPr>
          <w:p w:rsidR="00A725D2" w:rsidRDefault="00A725D2" w:rsidP="00A725D2">
            <w:pPr>
              <w:jc w:val="center"/>
              <w:rPr>
                <w:noProof/>
                <w:sz w:val="32"/>
                <w:szCs w:val="32"/>
              </w:rPr>
            </w:pPr>
          </w:p>
          <w:p w:rsidR="00A725D2" w:rsidRDefault="00A725D2" w:rsidP="00A725D2">
            <w:pPr>
              <w:jc w:val="center"/>
              <w:rPr>
                <w:noProof/>
                <w:sz w:val="32"/>
                <w:szCs w:val="32"/>
              </w:rPr>
            </w:pPr>
            <w:r>
              <w:rPr>
                <w:noProof/>
                <w:sz w:val="32"/>
                <w:szCs w:val="32"/>
              </w:rPr>
              <w:t>B___</w:t>
            </w:r>
          </w:p>
          <w:p w:rsidR="00A725D2" w:rsidRPr="0001799A" w:rsidRDefault="00A725D2" w:rsidP="00A725D2">
            <w:pPr>
              <w:jc w:val="center"/>
              <w:rPr>
                <w:noProof/>
                <w:sz w:val="32"/>
                <w:szCs w:val="32"/>
              </w:rPr>
            </w:pPr>
          </w:p>
        </w:tc>
        <w:tc>
          <w:tcPr>
            <w:tcW w:w="1530" w:type="dxa"/>
          </w:tcPr>
          <w:p w:rsidR="00A725D2" w:rsidRDefault="00A725D2" w:rsidP="00A725D2">
            <w:pPr>
              <w:jc w:val="center"/>
              <w:rPr>
                <w:noProof/>
                <w:sz w:val="32"/>
                <w:szCs w:val="32"/>
              </w:rPr>
            </w:pPr>
          </w:p>
          <w:p w:rsidR="00A725D2" w:rsidRPr="0001799A" w:rsidRDefault="00A725D2" w:rsidP="00A725D2">
            <w:pPr>
              <w:jc w:val="center"/>
              <w:rPr>
                <w:noProof/>
                <w:sz w:val="32"/>
                <w:szCs w:val="32"/>
              </w:rPr>
            </w:pPr>
            <w:r>
              <w:rPr>
                <w:noProof/>
                <w:sz w:val="32"/>
                <w:szCs w:val="32"/>
              </w:rPr>
              <w:t>___ ___</w:t>
            </w:r>
          </w:p>
        </w:tc>
      </w:tr>
    </w:tbl>
    <w:tbl>
      <w:tblPr>
        <w:tblStyle w:val="TableGrid"/>
        <w:tblpPr w:leftFromText="180" w:rightFromText="180" w:vertAnchor="text" w:horzAnchor="page" w:tblpX="6308" w:tblpY="47"/>
        <w:tblW w:w="0" w:type="auto"/>
        <w:tblLook w:val="04A0"/>
      </w:tblPr>
      <w:tblGrid>
        <w:gridCol w:w="655"/>
        <w:gridCol w:w="1440"/>
        <w:gridCol w:w="1530"/>
      </w:tblGrid>
      <w:tr w:rsidR="00A725D2" w:rsidTr="00A725D2">
        <w:tc>
          <w:tcPr>
            <w:tcW w:w="655" w:type="dxa"/>
            <w:tcBorders>
              <w:top w:val="nil"/>
              <w:left w:val="nil"/>
              <w:bottom w:val="nil"/>
              <w:right w:val="nil"/>
            </w:tcBorders>
          </w:tcPr>
          <w:p w:rsidR="00A725D2" w:rsidRDefault="00A725D2" w:rsidP="00A725D2">
            <w:pPr>
              <w:rPr>
                <w:noProof/>
              </w:rPr>
            </w:pPr>
          </w:p>
        </w:tc>
        <w:tc>
          <w:tcPr>
            <w:tcW w:w="1440" w:type="dxa"/>
            <w:tcBorders>
              <w:top w:val="nil"/>
              <w:left w:val="nil"/>
              <w:bottom w:val="single" w:sz="4" w:space="0" w:color="000000" w:themeColor="text1"/>
              <w:right w:val="nil"/>
            </w:tcBorders>
          </w:tcPr>
          <w:p w:rsidR="00A725D2" w:rsidRDefault="00A725D2" w:rsidP="00A725D2">
            <w:pPr>
              <w:rPr>
                <w:noProof/>
              </w:rPr>
            </w:pPr>
            <w:r>
              <w:rPr>
                <w:noProof/>
              </w:rPr>
              <w:t xml:space="preserve">          B</w:t>
            </w:r>
          </w:p>
        </w:tc>
        <w:tc>
          <w:tcPr>
            <w:tcW w:w="1530" w:type="dxa"/>
            <w:tcBorders>
              <w:top w:val="nil"/>
              <w:left w:val="nil"/>
              <w:bottom w:val="single" w:sz="4" w:space="0" w:color="000000" w:themeColor="text1"/>
              <w:right w:val="nil"/>
            </w:tcBorders>
          </w:tcPr>
          <w:p w:rsidR="00A725D2" w:rsidRDefault="00564D38" w:rsidP="00A725D2">
            <w:pPr>
              <w:rPr>
                <w:noProof/>
              </w:rPr>
            </w:pPr>
            <w:r>
              <w:rPr>
                <w:noProof/>
              </w:rPr>
              <w:t xml:space="preserve">     </w:t>
            </w:r>
            <w:r w:rsidR="00A725D2">
              <w:rPr>
                <w:noProof/>
              </w:rPr>
              <w:t>________</w:t>
            </w:r>
          </w:p>
        </w:tc>
      </w:tr>
      <w:tr w:rsidR="00A725D2" w:rsidTr="00A725D2">
        <w:tc>
          <w:tcPr>
            <w:tcW w:w="655" w:type="dxa"/>
            <w:tcBorders>
              <w:top w:val="nil"/>
              <w:left w:val="nil"/>
              <w:bottom w:val="nil"/>
              <w:right w:val="single" w:sz="4" w:space="0" w:color="000000" w:themeColor="text1"/>
            </w:tcBorders>
          </w:tcPr>
          <w:p w:rsidR="00A725D2" w:rsidRDefault="00A725D2" w:rsidP="00A725D2">
            <w:pPr>
              <w:jc w:val="center"/>
              <w:rPr>
                <w:noProof/>
              </w:rPr>
            </w:pPr>
          </w:p>
          <w:p w:rsidR="00A725D2" w:rsidRDefault="00A725D2" w:rsidP="00A725D2">
            <w:pPr>
              <w:jc w:val="center"/>
              <w:rPr>
                <w:noProof/>
              </w:rPr>
            </w:pPr>
          </w:p>
          <w:p w:rsidR="00A725D2" w:rsidRDefault="00A725D2" w:rsidP="00A725D2">
            <w:pPr>
              <w:jc w:val="center"/>
              <w:rPr>
                <w:noProof/>
              </w:rPr>
            </w:pPr>
            <w:r>
              <w:rPr>
                <w:noProof/>
              </w:rPr>
              <w:t>B</w:t>
            </w:r>
          </w:p>
        </w:tc>
        <w:tc>
          <w:tcPr>
            <w:tcW w:w="1440" w:type="dxa"/>
            <w:tcBorders>
              <w:top w:val="single" w:sz="4" w:space="0" w:color="000000" w:themeColor="text1"/>
              <w:left w:val="single" w:sz="4" w:space="0" w:color="000000" w:themeColor="text1"/>
            </w:tcBorders>
          </w:tcPr>
          <w:p w:rsidR="00A725D2" w:rsidRDefault="00A725D2" w:rsidP="00A725D2">
            <w:pPr>
              <w:jc w:val="center"/>
              <w:rPr>
                <w:noProof/>
                <w:sz w:val="32"/>
                <w:szCs w:val="32"/>
              </w:rPr>
            </w:pPr>
          </w:p>
          <w:p w:rsidR="00A725D2" w:rsidRPr="0001799A" w:rsidRDefault="00A725D2" w:rsidP="00A725D2">
            <w:pPr>
              <w:jc w:val="center"/>
              <w:rPr>
                <w:noProof/>
                <w:sz w:val="32"/>
                <w:szCs w:val="32"/>
              </w:rPr>
            </w:pPr>
            <w:r>
              <w:rPr>
                <w:noProof/>
                <w:sz w:val="32"/>
                <w:szCs w:val="32"/>
              </w:rPr>
              <w:t>BB</w:t>
            </w:r>
          </w:p>
        </w:tc>
        <w:tc>
          <w:tcPr>
            <w:tcW w:w="1530" w:type="dxa"/>
            <w:tcBorders>
              <w:top w:val="single" w:sz="4" w:space="0" w:color="000000" w:themeColor="text1"/>
            </w:tcBorders>
          </w:tcPr>
          <w:p w:rsidR="00A725D2" w:rsidRDefault="00A725D2" w:rsidP="00A725D2">
            <w:pPr>
              <w:jc w:val="center"/>
              <w:rPr>
                <w:noProof/>
                <w:sz w:val="32"/>
                <w:szCs w:val="32"/>
              </w:rPr>
            </w:pPr>
          </w:p>
          <w:p w:rsidR="00A725D2" w:rsidRDefault="00A725D2" w:rsidP="00A725D2">
            <w:pPr>
              <w:jc w:val="center"/>
              <w:rPr>
                <w:noProof/>
                <w:sz w:val="32"/>
                <w:szCs w:val="32"/>
              </w:rPr>
            </w:pPr>
            <w:r>
              <w:rPr>
                <w:noProof/>
                <w:sz w:val="32"/>
                <w:szCs w:val="32"/>
              </w:rPr>
              <w:t>B___</w:t>
            </w:r>
          </w:p>
          <w:p w:rsidR="00A725D2" w:rsidRPr="0001799A" w:rsidRDefault="00A725D2" w:rsidP="00A725D2">
            <w:pPr>
              <w:jc w:val="center"/>
              <w:rPr>
                <w:noProof/>
                <w:sz w:val="32"/>
                <w:szCs w:val="32"/>
              </w:rPr>
            </w:pPr>
          </w:p>
        </w:tc>
      </w:tr>
      <w:tr w:rsidR="00A725D2" w:rsidTr="00A725D2">
        <w:tc>
          <w:tcPr>
            <w:tcW w:w="655" w:type="dxa"/>
            <w:tcBorders>
              <w:top w:val="nil"/>
              <w:left w:val="nil"/>
              <w:bottom w:val="nil"/>
              <w:right w:val="single" w:sz="4" w:space="0" w:color="000000" w:themeColor="text1"/>
            </w:tcBorders>
          </w:tcPr>
          <w:p w:rsidR="00A725D2" w:rsidRDefault="00A725D2" w:rsidP="00A725D2">
            <w:pPr>
              <w:jc w:val="center"/>
              <w:rPr>
                <w:noProof/>
              </w:rPr>
            </w:pPr>
          </w:p>
          <w:p w:rsidR="00564D38" w:rsidRDefault="00564D38" w:rsidP="00564D38">
            <w:pPr>
              <w:rPr>
                <w:noProof/>
              </w:rPr>
            </w:pPr>
          </w:p>
          <w:p w:rsidR="00A725D2" w:rsidRDefault="00A725D2" w:rsidP="00564D38">
            <w:pPr>
              <w:rPr>
                <w:noProof/>
              </w:rPr>
            </w:pPr>
            <w:r>
              <w:rPr>
                <w:noProof/>
              </w:rPr>
              <w:t>____</w:t>
            </w:r>
          </w:p>
        </w:tc>
        <w:tc>
          <w:tcPr>
            <w:tcW w:w="1440" w:type="dxa"/>
            <w:tcBorders>
              <w:left w:val="single" w:sz="4" w:space="0" w:color="000000" w:themeColor="text1"/>
            </w:tcBorders>
          </w:tcPr>
          <w:p w:rsidR="00A725D2" w:rsidRDefault="00A725D2" w:rsidP="00A725D2">
            <w:pPr>
              <w:jc w:val="center"/>
              <w:rPr>
                <w:noProof/>
                <w:sz w:val="32"/>
                <w:szCs w:val="32"/>
              </w:rPr>
            </w:pPr>
          </w:p>
          <w:p w:rsidR="00A725D2" w:rsidRDefault="00A725D2" w:rsidP="00A725D2">
            <w:pPr>
              <w:jc w:val="center"/>
              <w:rPr>
                <w:noProof/>
                <w:sz w:val="32"/>
                <w:szCs w:val="32"/>
              </w:rPr>
            </w:pPr>
            <w:r>
              <w:rPr>
                <w:noProof/>
                <w:sz w:val="32"/>
                <w:szCs w:val="32"/>
              </w:rPr>
              <w:t>B___</w:t>
            </w:r>
          </w:p>
          <w:p w:rsidR="00A725D2" w:rsidRPr="0001799A" w:rsidRDefault="00A725D2" w:rsidP="00A725D2">
            <w:pPr>
              <w:jc w:val="center"/>
              <w:rPr>
                <w:noProof/>
                <w:sz w:val="32"/>
                <w:szCs w:val="32"/>
              </w:rPr>
            </w:pPr>
          </w:p>
        </w:tc>
        <w:tc>
          <w:tcPr>
            <w:tcW w:w="1530" w:type="dxa"/>
          </w:tcPr>
          <w:p w:rsidR="00A725D2" w:rsidRDefault="00A725D2" w:rsidP="00A725D2">
            <w:pPr>
              <w:jc w:val="center"/>
              <w:rPr>
                <w:noProof/>
                <w:sz w:val="32"/>
                <w:szCs w:val="32"/>
              </w:rPr>
            </w:pPr>
          </w:p>
          <w:p w:rsidR="00A725D2" w:rsidRPr="0001799A" w:rsidRDefault="00A725D2" w:rsidP="00A725D2">
            <w:pPr>
              <w:jc w:val="center"/>
              <w:rPr>
                <w:noProof/>
                <w:sz w:val="32"/>
                <w:szCs w:val="32"/>
              </w:rPr>
            </w:pPr>
            <w:r>
              <w:rPr>
                <w:noProof/>
                <w:sz w:val="32"/>
                <w:szCs w:val="32"/>
              </w:rPr>
              <w:t>B ___</w:t>
            </w:r>
          </w:p>
        </w:tc>
      </w:tr>
    </w:tbl>
    <w:p w:rsidR="00A725D2" w:rsidRDefault="00A725D2" w:rsidP="00AF5BC0">
      <w:pPr>
        <w:pStyle w:val="NoSpacing"/>
      </w:pPr>
    </w:p>
    <w:p w:rsidR="00A725D2" w:rsidRDefault="00A725D2" w:rsidP="00AF5BC0">
      <w:pPr>
        <w:pStyle w:val="NoSpacing"/>
      </w:pPr>
    </w:p>
    <w:p w:rsidR="00A725D2" w:rsidRDefault="00A725D2" w:rsidP="00AF5BC0">
      <w:pPr>
        <w:pStyle w:val="NoSpacing"/>
      </w:pPr>
    </w:p>
    <w:p w:rsidR="00A725D2" w:rsidRDefault="00A725D2" w:rsidP="00AF5BC0">
      <w:pPr>
        <w:pStyle w:val="NoSpacing"/>
      </w:pPr>
    </w:p>
    <w:p w:rsidR="00A725D2" w:rsidRDefault="00A725D2" w:rsidP="00AF5BC0">
      <w:pPr>
        <w:pStyle w:val="NoSpacing"/>
      </w:pPr>
    </w:p>
    <w:p w:rsidR="00A725D2" w:rsidRDefault="00A725D2" w:rsidP="00AF5BC0">
      <w:pPr>
        <w:pStyle w:val="NoSpacing"/>
      </w:pPr>
    </w:p>
    <w:p w:rsidR="00A725D2" w:rsidRDefault="00A725D2" w:rsidP="00AF5BC0">
      <w:pPr>
        <w:pStyle w:val="NoSpacing"/>
      </w:pPr>
    </w:p>
    <w:p w:rsidR="00A725D2" w:rsidRDefault="00A725D2" w:rsidP="00AF5BC0">
      <w:pPr>
        <w:pStyle w:val="NoSpacing"/>
      </w:pPr>
    </w:p>
    <w:p w:rsidR="00A725D2" w:rsidRDefault="00A725D2" w:rsidP="00AF5BC0">
      <w:pPr>
        <w:pStyle w:val="NoSpacing"/>
      </w:pPr>
    </w:p>
    <w:p w:rsidR="00A725D2" w:rsidRDefault="00A725D2" w:rsidP="00AF5BC0">
      <w:pPr>
        <w:pStyle w:val="NoSpacing"/>
      </w:pPr>
    </w:p>
    <w:p w:rsidR="00A725D2" w:rsidRDefault="00A725D2" w:rsidP="00AF5BC0">
      <w:pPr>
        <w:pStyle w:val="NoSpacing"/>
      </w:pPr>
    </w:p>
    <w:p w:rsidR="00A725D2" w:rsidRDefault="00A725D2" w:rsidP="00AF5BC0">
      <w:pPr>
        <w:pStyle w:val="NoSpacing"/>
      </w:pPr>
    </w:p>
    <w:p w:rsidR="00A725D2" w:rsidRDefault="00A725D2" w:rsidP="00AF5BC0">
      <w:pPr>
        <w:pStyle w:val="NoSpacing"/>
      </w:pPr>
    </w:p>
    <w:p w:rsidR="00A725D2" w:rsidRDefault="00A725D2" w:rsidP="00AF5BC0">
      <w:pPr>
        <w:pStyle w:val="NoSpacing"/>
      </w:pPr>
    </w:p>
    <w:p w:rsidR="00A725D2" w:rsidRDefault="00A725D2" w:rsidP="00AF5BC0">
      <w:pPr>
        <w:pStyle w:val="NoSpacing"/>
      </w:pPr>
    </w:p>
    <w:p w:rsidR="00A725D2" w:rsidRDefault="00A725D2" w:rsidP="00AF5BC0">
      <w:pPr>
        <w:pStyle w:val="NoSpacing"/>
      </w:pPr>
    </w:p>
    <w:p w:rsidR="00A725D2" w:rsidRDefault="00A725D2" w:rsidP="00AF5BC0">
      <w:pPr>
        <w:pStyle w:val="NoSpacing"/>
      </w:pPr>
    </w:p>
    <w:p w:rsidR="00A725D2" w:rsidRDefault="00B47E98" w:rsidP="00AF5BC0">
      <w:pPr>
        <w:pStyle w:val="NoSpacing"/>
      </w:pPr>
      <w:r>
        <w:br/>
      </w:r>
    </w:p>
    <w:sectPr w:rsidR="00A725D2" w:rsidSect="00D524C2">
      <w:footerReference w:type="default" r:id="rId1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4114" w:rsidRDefault="00CA4114" w:rsidP="008932A9">
      <w:pPr>
        <w:spacing w:after="0" w:line="240" w:lineRule="auto"/>
      </w:pPr>
      <w:r>
        <w:separator/>
      </w:r>
    </w:p>
  </w:endnote>
  <w:endnote w:type="continuationSeparator" w:id="0">
    <w:p w:rsidR="00CA4114" w:rsidRDefault="00CA4114" w:rsidP="008932A9">
      <w:pPr>
        <w:spacing w:after="0" w:line="240" w:lineRule="auto"/>
      </w:pPr>
      <w:r>
        <w:continuationSeparator/>
      </w:r>
    </w:p>
  </w:endnote>
  <w:endnote w:id="1">
    <w:p w:rsidR="002F44E6" w:rsidRDefault="002F44E6">
      <w:pPr>
        <w:pStyle w:val="EndnoteText"/>
      </w:pPr>
      <w:r>
        <w:rPr>
          <w:rStyle w:val="EndnoteReference"/>
        </w:rPr>
        <w:endnoteRef/>
      </w:r>
      <w:r>
        <w:t xml:space="preserve"> </w:t>
      </w:r>
      <w:r w:rsidR="003D0FB8">
        <w:t>Goehring, JessaLee</w:t>
      </w:r>
      <w:r>
        <w:t xml:space="preserve"> (2008).</w:t>
      </w:r>
      <w:r w:rsidR="006505A6">
        <w:t>How can the genes of offspring be predicted?</w:t>
      </w:r>
      <w:r>
        <w:t xml:space="preserve">. </w:t>
      </w:r>
      <w:r w:rsidR="003D0FB8">
        <w:rPr>
          <w:i/>
          <w:iCs/>
        </w:rPr>
        <w:t xml:space="preserve">Lodi High School </w:t>
      </w:r>
      <w:r>
        <w:rPr>
          <w:i/>
          <w:iCs/>
        </w:rPr>
        <w:t>Agriculture Department</w:t>
      </w:r>
      <w:r>
        <w:t>.</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993"/>
      <w:gridCol w:w="8583"/>
    </w:tblGrid>
    <w:tr w:rsidR="00B47E98">
      <w:tc>
        <w:tcPr>
          <w:tcW w:w="918" w:type="dxa"/>
        </w:tcPr>
        <w:p w:rsidR="00B47E98" w:rsidRDefault="00A97F61">
          <w:pPr>
            <w:pStyle w:val="Footer"/>
            <w:jc w:val="right"/>
            <w:rPr>
              <w:b/>
              <w:color w:val="4F81BD" w:themeColor="accent1"/>
              <w:sz w:val="32"/>
              <w:szCs w:val="32"/>
            </w:rPr>
          </w:pPr>
          <w:fldSimple w:instr=" PAGE   \* MERGEFORMAT ">
            <w:r w:rsidR="00146805" w:rsidRPr="00146805">
              <w:rPr>
                <w:b/>
                <w:noProof/>
                <w:color w:val="4F81BD" w:themeColor="accent1"/>
                <w:sz w:val="32"/>
                <w:szCs w:val="32"/>
              </w:rPr>
              <w:t>4</w:t>
            </w:r>
          </w:fldSimple>
        </w:p>
      </w:tc>
      <w:tc>
        <w:tcPr>
          <w:tcW w:w="7938" w:type="dxa"/>
        </w:tcPr>
        <w:p w:rsidR="00B47E98" w:rsidRPr="00B47E98" w:rsidRDefault="00B47E98" w:rsidP="00B47E98">
          <w:pPr>
            <w:pStyle w:val="Footer"/>
            <w:jc w:val="right"/>
            <w:rPr>
              <w:b/>
              <w:sz w:val="32"/>
              <w:szCs w:val="32"/>
            </w:rPr>
          </w:pPr>
          <w:r>
            <w:rPr>
              <w:b/>
              <w:sz w:val="32"/>
              <w:szCs w:val="32"/>
            </w:rPr>
            <w:t>LAB B-16</w:t>
          </w:r>
        </w:p>
      </w:tc>
    </w:tr>
  </w:tbl>
  <w:p w:rsidR="00B47E98" w:rsidRDefault="00B47E9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4114" w:rsidRDefault="00CA4114" w:rsidP="008932A9">
      <w:pPr>
        <w:spacing w:after="0" w:line="240" w:lineRule="auto"/>
      </w:pPr>
      <w:r>
        <w:separator/>
      </w:r>
    </w:p>
  </w:footnote>
  <w:footnote w:type="continuationSeparator" w:id="0">
    <w:p w:rsidR="00CA4114" w:rsidRDefault="00CA4114" w:rsidP="008932A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6pt;height:2.6pt;visibility:visible;mso-wrap-style:square" o:bullet="t">
        <v:imagedata r:id="rId1" o:title=""/>
      </v:shape>
    </w:pict>
  </w:numPicBullet>
  <w:abstractNum w:abstractNumId="0">
    <w:nsid w:val="11325E55"/>
    <w:multiLevelType w:val="hybridMultilevel"/>
    <w:tmpl w:val="4BA673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C47A72"/>
    <w:multiLevelType w:val="hybridMultilevel"/>
    <w:tmpl w:val="66F8C1B4"/>
    <w:lvl w:ilvl="0" w:tplc="04090017">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1523208D"/>
    <w:multiLevelType w:val="hybridMultilevel"/>
    <w:tmpl w:val="167E38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2F68E5"/>
    <w:multiLevelType w:val="hybridMultilevel"/>
    <w:tmpl w:val="ABC2CD44"/>
    <w:lvl w:ilvl="0" w:tplc="13BEE3C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5E765AE"/>
    <w:multiLevelType w:val="hybridMultilevel"/>
    <w:tmpl w:val="1E12EF9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441D7E"/>
    <w:multiLevelType w:val="hybridMultilevel"/>
    <w:tmpl w:val="3BD6E29E"/>
    <w:lvl w:ilvl="0" w:tplc="6BE479AE">
      <w:start w:val="1"/>
      <w:numFmt w:val="bullet"/>
      <w:lvlText w:val=""/>
      <w:lvlPicBulletId w:val="0"/>
      <w:lvlJc w:val="left"/>
      <w:pPr>
        <w:tabs>
          <w:tab w:val="num" w:pos="720"/>
        </w:tabs>
        <w:ind w:left="720" w:hanging="360"/>
      </w:pPr>
      <w:rPr>
        <w:rFonts w:ascii="Symbol" w:hAnsi="Symbol" w:hint="default"/>
      </w:rPr>
    </w:lvl>
    <w:lvl w:ilvl="1" w:tplc="64AEF8C6" w:tentative="1">
      <w:start w:val="1"/>
      <w:numFmt w:val="bullet"/>
      <w:lvlText w:val=""/>
      <w:lvlJc w:val="left"/>
      <w:pPr>
        <w:tabs>
          <w:tab w:val="num" w:pos="1440"/>
        </w:tabs>
        <w:ind w:left="1440" w:hanging="360"/>
      </w:pPr>
      <w:rPr>
        <w:rFonts w:ascii="Symbol" w:hAnsi="Symbol" w:hint="default"/>
      </w:rPr>
    </w:lvl>
    <w:lvl w:ilvl="2" w:tplc="8572E92E" w:tentative="1">
      <w:start w:val="1"/>
      <w:numFmt w:val="bullet"/>
      <w:lvlText w:val=""/>
      <w:lvlJc w:val="left"/>
      <w:pPr>
        <w:tabs>
          <w:tab w:val="num" w:pos="2160"/>
        </w:tabs>
        <w:ind w:left="2160" w:hanging="360"/>
      </w:pPr>
      <w:rPr>
        <w:rFonts w:ascii="Symbol" w:hAnsi="Symbol" w:hint="default"/>
      </w:rPr>
    </w:lvl>
    <w:lvl w:ilvl="3" w:tplc="4FCA62CC" w:tentative="1">
      <w:start w:val="1"/>
      <w:numFmt w:val="bullet"/>
      <w:lvlText w:val=""/>
      <w:lvlJc w:val="left"/>
      <w:pPr>
        <w:tabs>
          <w:tab w:val="num" w:pos="2880"/>
        </w:tabs>
        <w:ind w:left="2880" w:hanging="360"/>
      </w:pPr>
      <w:rPr>
        <w:rFonts w:ascii="Symbol" w:hAnsi="Symbol" w:hint="default"/>
      </w:rPr>
    </w:lvl>
    <w:lvl w:ilvl="4" w:tplc="BDCCD402" w:tentative="1">
      <w:start w:val="1"/>
      <w:numFmt w:val="bullet"/>
      <w:lvlText w:val=""/>
      <w:lvlJc w:val="left"/>
      <w:pPr>
        <w:tabs>
          <w:tab w:val="num" w:pos="3600"/>
        </w:tabs>
        <w:ind w:left="3600" w:hanging="360"/>
      </w:pPr>
      <w:rPr>
        <w:rFonts w:ascii="Symbol" w:hAnsi="Symbol" w:hint="default"/>
      </w:rPr>
    </w:lvl>
    <w:lvl w:ilvl="5" w:tplc="E0C0C77E" w:tentative="1">
      <w:start w:val="1"/>
      <w:numFmt w:val="bullet"/>
      <w:lvlText w:val=""/>
      <w:lvlJc w:val="left"/>
      <w:pPr>
        <w:tabs>
          <w:tab w:val="num" w:pos="4320"/>
        </w:tabs>
        <w:ind w:left="4320" w:hanging="360"/>
      </w:pPr>
      <w:rPr>
        <w:rFonts w:ascii="Symbol" w:hAnsi="Symbol" w:hint="default"/>
      </w:rPr>
    </w:lvl>
    <w:lvl w:ilvl="6" w:tplc="CB3AF30C" w:tentative="1">
      <w:start w:val="1"/>
      <w:numFmt w:val="bullet"/>
      <w:lvlText w:val=""/>
      <w:lvlJc w:val="left"/>
      <w:pPr>
        <w:tabs>
          <w:tab w:val="num" w:pos="5040"/>
        </w:tabs>
        <w:ind w:left="5040" w:hanging="360"/>
      </w:pPr>
      <w:rPr>
        <w:rFonts w:ascii="Symbol" w:hAnsi="Symbol" w:hint="default"/>
      </w:rPr>
    </w:lvl>
    <w:lvl w:ilvl="7" w:tplc="D0C82A24" w:tentative="1">
      <w:start w:val="1"/>
      <w:numFmt w:val="bullet"/>
      <w:lvlText w:val=""/>
      <w:lvlJc w:val="left"/>
      <w:pPr>
        <w:tabs>
          <w:tab w:val="num" w:pos="5760"/>
        </w:tabs>
        <w:ind w:left="5760" w:hanging="360"/>
      </w:pPr>
      <w:rPr>
        <w:rFonts w:ascii="Symbol" w:hAnsi="Symbol" w:hint="default"/>
      </w:rPr>
    </w:lvl>
    <w:lvl w:ilvl="8" w:tplc="28906E24" w:tentative="1">
      <w:start w:val="1"/>
      <w:numFmt w:val="bullet"/>
      <w:lvlText w:val=""/>
      <w:lvlJc w:val="left"/>
      <w:pPr>
        <w:tabs>
          <w:tab w:val="num" w:pos="6480"/>
        </w:tabs>
        <w:ind w:left="6480" w:hanging="360"/>
      </w:pPr>
      <w:rPr>
        <w:rFonts w:ascii="Symbol" w:hAnsi="Symbol" w:hint="default"/>
      </w:rPr>
    </w:lvl>
  </w:abstractNum>
  <w:abstractNum w:abstractNumId="6">
    <w:nsid w:val="23A23D95"/>
    <w:multiLevelType w:val="hybridMultilevel"/>
    <w:tmpl w:val="4ECECD10"/>
    <w:lvl w:ilvl="0" w:tplc="F502FC7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B6F6D7A"/>
    <w:multiLevelType w:val="hybridMultilevel"/>
    <w:tmpl w:val="2B5231D0"/>
    <w:lvl w:ilvl="0" w:tplc="6C4AE2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992571D"/>
    <w:multiLevelType w:val="hybridMultilevel"/>
    <w:tmpl w:val="7DD61866"/>
    <w:lvl w:ilvl="0" w:tplc="7D98D658">
      <w:start w:val="1"/>
      <w:numFmt w:val="bullet"/>
      <w:lvlText w:val="•"/>
      <w:lvlJc w:val="left"/>
      <w:pPr>
        <w:tabs>
          <w:tab w:val="num" w:pos="720"/>
        </w:tabs>
        <w:ind w:left="720" w:hanging="360"/>
      </w:pPr>
      <w:rPr>
        <w:rFonts w:ascii="Times New Roman" w:hAnsi="Times New Roman" w:hint="default"/>
      </w:rPr>
    </w:lvl>
    <w:lvl w:ilvl="1" w:tplc="A2308CA2" w:tentative="1">
      <w:start w:val="1"/>
      <w:numFmt w:val="bullet"/>
      <w:lvlText w:val="•"/>
      <w:lvlJc w:val="left"/>
      <w:pPr>
        <w:tabs>
          <w:tab w:val="num" w:pos="1440"/>
        </w:tabs>
        <w:ind w:left="1440" w:hanging="360"/>
      </w:pPr>
      <w:rPr>
        <w:rFonts w:ascii="Times New Roman" w:hAnsi="Times New Roman" w:hint="default"/>
      </w:rPr>
    </w:lvl>
    <w:lvl w:ilvl="2" w:tplc="A9F83A0E" w:tentative="1">
      <w:start w:val="1"/>
      <w:numFmt w:val="bullet"/>
      <w:lvlText w:val="•"/>
      <w:lvlJc w:val="left"/>
      <w:pPr>
        <w:tabs>
          <w:tab w:val="num" w:pos="2160"/>
        </w:tabs>
        <w:ind w:left="2160" w:hanging="360"/>
      </w:pPr>
      <w:rPr>
        <w:rFonts w:ascii="Times New Roman" w:hAnsi="Times New Roman" w:hint="default"/>
      </w:rPr>
    </w:lvl>
    <w:lvl w:ilvl="3" w:tplc="B0C875C8" w:tentative="1">
      <w:start w:val="1"/>
      <w:numFmt w:val="bullet"/>
      <w:lvlText w:val="•"/>
      <w:lvlJc w:val="left"/>
      <w:pPr>
        <w:tabs>
          <w:tab w:val="num" w:pos="2880"/>
        </w:tabs>
        <w:ind w:left="2880" w:hanging="360"/>
      </w:pPr>
      <w:rPr>
        <w:rFonts w:ascii="Times New Roman" w:hAnsi="Times New Roman" w:hint="default"/>
      </w:rPr>
    </w:lvl>
    <w:lvl w:ilvl="4" w:tplc="DD022A6C" w:tentative="1">
      <w:start w:val="1"/>
      <w:numFmt w:val="bullet"/>
      <w:lvlText w:val="•"/>
      <w:lvlJc w:val="left"/>
      <w:pPr>
        <w:tabs>
          <w:tab w:val="num" w:pos="3600"/>
        </w:tabs>
        <w:ind w:left="3600" w:hanging="360"/>
      </w:pPr>
      <w:rPr>
        <w:rFonts w:ascii="Times New Roman" w:hAnsi="Times New Roman" w:hint="default"/>
      </w:rPr>
    </w:lvl>
    <w:lvl w:ilvl="5" w:tplc="D8D044F8" w:tentative="1">
      <w:start w:val="1"/>
      <w:numFmt w:val="bullet"/>
      <w:lvlText w:val="•"/>
      <w:lvlJc w:val="left"/>
      <w:pPr>
        <w:tabs>
          <w:tab w:val="num" w:pos="4320"/>
        </w:tabs>
        <w:ind w:left="4320" w:hanging="360"/>
      </w:pPr>
      <w:rPr>
        <w:rFonts w:ascii="Times New Roman" w:hAnsi="Times New Roman" w:hint="default"/>
      </w:rPr>
    </w:lvl>
    <w:lvl w:ilvl="6" w:tplc="71D46E98" w:tentative="1">
      <w:start w:val="1"/>
      <w:numFmt w:val="bullet"/>
      <w:lvlText w:val="•"/>
      <w:lvlJc w:val="left"/>
      <w:pPr>
        <w:tabs>
          <w:tab w:val="num" w:pos="5040"/>
        </w:tabs>
        <w:ind w:left="5040" w:hanging="360"/>
      </w:pPr>
      <w:rPr>
        <w:rFonts w:ascii="Times New Roman" w:hAnsi="Times New Roman" w:hint="default"/>
      </w:rPr>
    </w:lvl>
    <w:lvl w:ilvl="7" w:tplc="2D241EE0" w:tentative="1">
      <w:start w:val="1"/>
      <w:numFmt w:val="bullet"/>
      <w:lvlText w:val="•"/>
      <w:lvlJc w:val="left"/>
      <w:pPr>
        <w:tabs>
          <w:tab w:val="num" w:pos="5760"/>
        </w:tabs>
        <w:ind w:left="5760" w:hanging="360"/>
      </w:pPr>
      <w:rPr>
        <w:rFonts w:ascii="Times New Roman" w:hAnsi="Times New Roman" w:hint="default"/>
      </w:rPr>
    </w:lvl>
    <w:lvl w:ilvl="8" w:tplc="EBB069F2" w:tentative="1">
      <w:start w:val="1"/>
      <w:numFmt w:val="bullet"/>
      <w:lvlText w:val="•"/>
      <w:lvlJc w:val="left"/>
      <w:pPr>
        <w:tabs>
          <w:tab w:val="num" w:pos="6480"/>
        </w:tabs>
        <w:ind w:left="6480" w:hanging="360"/>
      </w:pPr>
      <w:rPr>
        <w:rFonts w:ascii="Times New Roman" w:hAnsi="Times New Roman" w:hint="default"/>
      </w:rPr>
    </w:lvl>
  </w:abstractNum>
  <w:abstractNum w:abstractNumId="9">
    <w:nsid w:val="3BE906DC"/>
    <w:multiLevelType w:val="hybridMultilevel"/>
    <w:tmpl w:val="86A26E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CB24784"/>
    <w:multiLevelType w:val="hybridMultilevel"/>
    <w:tmpl w:val="DDC438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1715D5D"/>
    <w:multiLevelType w:val="hybridMultilevel"/>
    <w:tmpl w:val="E04C83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618514E"/>
    <w:multiLevelType w:val="hybridMultilevel"/>
    <w:tmpl w:val="AD2C2072"/>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48E67242"/>
    <w:multiLevelType w:val="hybridMultilevel"/>
    <w:tmpl w:val="028AD4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A487E79"/>
    <w:multiLevelType w:val="hybridMultilevel"/>
    <w:tmpl w:val="5406E19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4B6D5702"/>
    <w:multiLevelType w:val="hybridMultilevel"/>
    <w:tmpl w:val="60FE5176"/>
    <w:lvl w:ilvl="0" w:tplc="74B82A7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4D1313E9"/>
    <w:multiLevelType w:val="hybridMultilevel"/>
    <w:tmpl w:val="ABC2CD44"/>
    <w:lvl w:ilvl="0" w:tplc="13BEE3C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5A9C4BA7"/>
    <w:multiLevelType w:val="hybridMultilevel"/>
    <w:tmpl w:val="0FA0C220"/>
    <w:lvl w:ilvl="0" w:tplc="E7A0A168">
      <w:start w:val="1"/>
      <w:numFmt w:val="bullet"/>
      <w:lvlText w:val="•"/>
      <w:lvlJc w:val="left"/>
      <w:pPr>
        <w:tabs>
          <w:tab w:val="num" w:pos="720"/>
        </w:tabs>
        <w:ind w:left="720" w:hanging="360"/>
      </w:pPr>
      <w:rPr>
        <w:rFonts w:ascii="Times New Roman" w:hAnsi="Times New Roman" w:hint="default"/>
      </w:rPr>
    </w:lvl>
    <w:lvl w:ilvl="1" w:tplc="8BDCE77C" w:tentative="1">
      <w:start w:val="1"/>
      <w:numFmt w:val="bullet"/>
      <w:lvlText w:val="•"/>
      <w:lvlJc w:val="left"/>
      <w:pPr>
        <w:tabs>
          <w:tab w:val="num" w:pos="1440"/>
        </w:tabs>
        <w:ind w:left="1440" w:hanging="360"/>
      </w:pPr>
      <w:rPr>
        <w:rFonts w:ascii="Times New Roman" w:hAnsi="Times New Roman" w:hint="default"/>
      </w:rPr>
    </w:lvl>
    <w:lvl w:ilvl="2" w:tplc="434AEC14" w:tentative="1">
      <w:start w:val="1"/>
      <w:numFmt w:val="bullet"/>
      <w:lvlText w:val="•"/>
      <w:lvlJc w:val="left"/>
      <w:pPr>
        <w:tabs>
          <w:tab w:val="num" w:pos="2160"/>
        </w:tabs>
        <w:ind w:left="2160" w:hanging="360"/>
      </w:pPr>
      <w:rPr>
        <w:rFonts w:ascii="Times New Roman" w:hAnsi="Times New Roman" w:hint="default"/>
      </w:rPr>
    </w:lvl>
    <w:lvl w:ilvl="3" w:tplc="5D8882A2" w:tentative="1">
      <w:start w:val="1"/>
      <w:numFmt w:val="bullet"/>
      <w:lvlText w:val="•"/>
      <w:lvlJc w:val="left"/>
      <w:pPr>
        <w:tabs>
          <w:tab w:val="num" w:pos="2880"/>
        </w:tabs>
        <w:ind w:left="2880" w:hanging="360"/>
      </w:pPr>
      <w:rPr>
        <w:rFonts w:ascii="Times New Roman" w:hAnsi="Times New Roman" w:hint="default"/>
      </w:rPr>
    </w:lvl>
    <w:lvl w:ilvl="4" w:tplc="F578AA48" w:tentative="1">
      <w:start w:val="1"/>
      <w:numFmt w:val="bullet"/>
      <w:lvlText w:val="•"/>
      <w:lvlJc w:val="left"/>
      <w:pPr>
        <w:tabs>
          <w:tab w:val="num" w:pos="3600"/>
        </w:tabs>
        <w:ind w:left="3600" w:hanging="360"/>
      </w:pPr>
      <w:rPr>
        <w:rFonts w:ascii="Times New Roman" w:hAnsi="Times New Roman" w:hint="default"/>
      </w:rPr>
    </w:lvl>
    <w:lvl w:ilvl="5" w:tplc="3F8A25F2" w:tentative="1">
      <w:start w:val="1"/>
      <w:numFmt w:val="bullet"/>
      <w:lvlText w:val="•"/>
      <w:lvlJc w:val="left"/>
      <w:pPr>
        <w:tabs>
          <w:tab w:val="num" w:pos="4320"/>
        </w:tabs>
        <w:ind w:left="4320" w:hanging="360"/>
      </w:pPr>
      <w:rPr>
        <w:rFonts w:ascii="Times New Roman" w:hAnsi="Times New Roman" w:hint="default"/>
      </w:rPr>
    </w:lvl>
    <w:lvl w:ilvl="6" w:tplc="F828BBF0" w:tentative="1">
      <w:start w:val="1"/>
      <w:numFmt w:val="bullet"/>
      <w:lvlText w:val="•"/>
      <w:lvlJc w:val="left"/>
      <w:pPr>
        <w:tabs>
          <w:tab w:val="num" w:pos="5040"/>
        </w:tabs>
        <w:ind w:left="5040" w:hanging="360"/>
      </w:pPr>
      <w:rPr>
        <w:rFonts w:ascii="Times New Roman" w:hAnsi="Times New Roman" w:hint="default"/>
      </w:rPr>
    </w:lvl>
    <w:lvl w:ilvl="7" w:tplc="8E3290E6" w:tentative="1">
      <w:start w:val="1"/>
      <w:numFmt w:val="bullet"/>
      <w:lvlText w:val="•"/>
      <w:lvlJc w:val="left"/>
      <w:pPr>
        <w:tabs>
          <w:tab w:val="num" w:pos="5760"/>
        </w:tabs>
        <w:ind w:left="5760" w:hanging="360"/>
      </w:pPr>
      <w:rPr>
        <w:rFonts w:ascii="Times New Roman" w:hAnsi="Times New Roman" w:hint="default"/>
      </w:rPr>
    </w:lvl>
    <w:lvl w:ilvl="8" w:tplc="4B4E604E" w:tentative="1">
      <w:start w:val="1"/>
      <w:numFmt w:val="bullet"/>
      <w:lvlText w:val="•"/>
      <w:lvlJc w:val="left"/>
      <w:pPr>
        <w:tabs>
          <w:tab w:val="num" w:pos="6480"/>
        </w:tabs>
        <w:ind w:left="6480" w:hanging="360"/>
      </w:pPr>
      <w:rPr>
        <w:rFonts w:ascii="Times New Roman" w:hAnsi="Times New Roman" w:hint="default"/>
      </w:rPr>
    </w:lvl>
  </w:abstractNum>
  <w:abstractNum w:abstractNumId="18">
    <w:nsid w:val="66C90AD9"/>
    <w:multiLevelType w:val="hybridMultilevel"/>
    <w:tmpl w:val="245A05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8"/>
  </w:num>
  <w:num w:numId="3">
    <w:abstractNumId w:val="6"/>
  </w:num>
  <w:num w:numId="4">
    <w:abstractNumId w:val="10"/>
  </w:num>
  <w:num w:numId="5">
    <w:abstractNumId w:val="8"/>
  </w:num>
  <w:num w:numId="6">
    <w:abstractNumId w:val="5"/>
  </w:num>
  <w:num w:numId="7">
    <w:abstractNumId w:val="17"/>
  </w:num>
  <w:num w:numId="8">
    <w:abstractNumId w:val="1"/>
  </w:num>
  <w:num w:numId="9">
    <w:abstractNumId w:val="15"/>
  </w:num>
  <w:num w:numId="10">
    <w:abstractNumId w:val="12"/>
  </w:num>
  <w:num w:numId="11">
    <w:abstractNumId w:val="4"/>
  </w:num>
  <w:num w:numId="12">
    <w:abstractNumId w:val="14"/>
  </w:num>
  <w:num w:numId="13">
    <w:abstractNumId w:val="16"/>
  </w:num>
  <w:num w:numId="14">
    <w:abstractNumId w:val="3"/>
  </w:num>
  <w:num w:numId="15">
    <w:abstractNumId w:val="9"/>
  </w:num>
  <w:num w:numId="16">
    <w:abstractNumId w:val="13"/>
  </w:num>
  <w:num w:numId="17">
    <w:abstractNumId w:val="2"/>
  </w:num>
  <w:num w:numId="18">
    <w:abstractNumId w:val="11"/>
  </w:num>
  <w:num w:numId="1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defaultTabStop w:val="720"/>
  <w:characterSpacingControl w:val="doNotCompress"/>
  <w:footnotePr>
    <w:footnote w:id="-1"/>
    <w:footnote w:id="0"/>
  </w:footnotePr>
  <w:endnotePr>
    <w:endnote w:id="-1"/>
    <w:endnote w:id="0"/>
  </w:endnotePr>
  <w:compat/>
  <w:rsids>
    <w:rsidRoot w:val="008C66EE"/>
    <w:rsid w:val="00006661"/>
    <w:rsid w:val="0001799A"/>
    <w:rsid w:val="00146805"/>
    <w:rsid w:val="002076EC"/>
    <w:rsid w:val="00211CC3"/>
    <w:rsid w:val="00225844"/>
    <w:rsid w:val="002834F4"/>
    <w:rsid w:val="002942B3"/>
    <w:rsid w:val="002F44E6"/>
    <w:rsid w:val="00371401"/>
    <w:rsid w:val="00385F29"/>
    <w:rsid w:val="00393FD8"/>
    <w:rsid w:val="003D0FB8"/>
    <w:rsid w:val="004465E9"/>
    <w:rsid w:val="004C71D7"/>
    <w:rsid w:val="00516E4B"/>
    <w:rsid w:val="00564D38"/>
    <w:rsid w:val="00572369"/>
    <w:rsid w:val="005C0903"/>
    <w:rsid w:val="005D764F"/>
    <w:rsid w:val="00614806"/>
    <w:rsid w:val="006207EB"/>
    <w:rsid w:val="006256A4"/>
    <w:rsid w:val="006505A6"/>
    <w:rsid w:val="006874CE"/>
    <w:rsid w:val="006F176E"/>
    <w:rsid w:val="0074191D"/>
    <w:rsid w:val="007475ED"/>
    <w:rsid w:val="00751D3F"/>
    <w:rsid w:val="007E7E12"/>
    <w:rsid w:val="00844FF6"/>
    <w:rsid w:val="008932A9"/>
    <w:rsid w:val="008C66EE"/>
    <w:rsid w:val="008D39E2"/>
    <w:rsid w:val="008F6970"/>
    <w:rsid w:val="00936A63"/>
    <w:rsid w:val="009F6AD6"/>
    <w:rsid w:val="00A21496"/>
    <w:rsid w:val="00A408C6"/>
    <w:rsid w:val="00A725D2"/>
    <w:rsid w:val="00A80341"/>
    <w:rsid w:val="00A8389B"/>
    <w:rsid w:val="00A97F61"/>
    <w:rsid w:val="00AE30BB"/>
    <w:rsid w:val="00AF5BC0"/>
    <w:rsid w:val="00B01776"/>
    <w:rsid w:val="00B46CBA"/>
    <w:rsid w:val="00B47E98"/>
    <w:rsid w:val="00BF7A7D"/>
    <w:rsid w:val="00C87C30"/>
    <w:rsid w:val="00CA0C25"/>
    <w:rsid w:val="00CA4114"/>
    <w:rsid w:val="00CA7ABB"/>
    <w:rsid w:val="00CD3979"/>
    <w:rsid w:val="00D524C2"/>
    <w:rsid w:val="00E15C4B"/>
    <w:rsid w:val="00E22876"/>
    <w:rsid w:val="00E357B1"/>
    <w:rsid w:val="00E8461C"/>
    <w:rsid w:val="00F12CEC"/>
    <w:rsid w:val="00F37FBD"/>
    <w:rsid w:val="00FC05C2"/>
    <w:rsid w:val="00FC0FAE"/>
    <w:rsid w:val="00FF46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6EE"/>
  </w:style>
  <w:style w:type="paragraph" w:styleId="Heading1">
    <w:name w:val="heading 1"/>
    <w:basedOn w:val="Normal"/>
    <w:next w:val="Normal"/>
    <w:link w:val="Heading1Char"/>
    <w:uiPriority w:val="9"/>
    <w:qFormat/>
    <w:rsid w:val="008C66E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66EE"/>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8C66EE"/>
    <w:pPr>
      <w:spacing w:after="0" w:line="240" w:lineRule="auto"/>
    </w:pPr>
  </w:style>
  <w:style w:type="paragraph" w:styleId="BalloonText">
    <w:name w:val="Balloon Text"/>
    <w:basedOn w:val="Normal"/>
    <w:link w:val="BalloonTextChar"/>
    <w:uiPriority w:val="99"/>
    <w:semiHidden/>
    <w:unhideWhenUsed/>
    <w:rsid w:val="00211C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1CC3"/>
    <w:rPr>
      <w:rFonts w:ascii="Tahoma" w:hAnsi="Tahoma" w:cs="Tahoma"/>
      <w:sz w:val="16"/>
      <w:szCs w:val="16"/>
    </w:rPr>
  </w:style>
  <w:style w:type="character" w:styleId="Hyperlink">
    <w:name w:val="Hyperlink"/>
    <w:basedOn w:val="DefaultParagraphFont"/>
    <w:uiPriority w:val="99"/>
    <w:unhideWhenUsed/>
    <w:rsid w:val="00B01776"/>
    <w:rPr>
      <w:color w:val="0000FF" w:themeColor="hyperlink"/>
      <w:u w:val="single"/>
    </w:rPr>
  </w:style>
  <w:style w:type="paragraph" w:styleId="ListParagraph">
    <w:name w:val="List Paragraph"/>
    <w:basedOn w:val="Normal"/>
    <w:uiPriority w:val="34"/>
    <w:qFormat/>
    <w:rsid w:val="00B01776"/>
    <w:pPr>
      <w:ind w:left="720"/>
      <w:contextualSpacing/>
    </w:pPr>
  </w:style>
  <w:style w:type="paragraph" w:styleId="EndnoteText">
    <w:name w:val="endnote text"/>
    <w:basedOn w:val="Normal"/>
    <w:link w:val="EndnoteTextChar"/>
    <w:uiPriority w:val="99"/>
    <w:semiHidden/>
    <w:unhideWhenUsed/>
    <w:rsid w:val="008932A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932A9"/>
    <w:rPr>
      <w:sz w:val="20"/>
      <w:szCs w:val="20"/>
    </w:rPr>
  </w:style>
  <w:style w:type="character" w:styleId="EndnoteReference">
    <w:name w:val="endnote reference"/>
    <w:basedOn w:val="DefaultParagraphFont"/>
    <w:uiPriority w:val="99"/>
    <w:semiHidden/>
    <w:unhideWhenUsed/>
    <w:rsid w:val="008932A9"/>
    <w:rPr>
      <w:vertAlign w:val="superscript"/>
    </w:rPr>
  </w:style>
  <w:style w:type="table" w:styleId="TableGrid">
    <w:name w:val="Table Grid"/>
    <w:basedOn w:val="TableNormal"/>
    <w:uiPriority w:val="59"/>
    <w:rsid w:val="003D0FB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01799A"/>
    <w:pPr>
      <w:spacing w:line="240" w:lineRule="auto"/>
    </w:pPr>
    <w:rPr>
      <w:b/>
      <w:bCs/>
      <w:color w:val="4F81BD" w:themeColor="accent1"/>
      <w:sz w:val="18"/>
      <w:szCs w:val="18"/>
    </w:rPr>
  </w:style>
  <w:style w:type="paragraph" w:styleId="Header">
    <w:name w:val="header"/>
    <w:basedOn w:val="Normal"/>
    <w:link w:val="HeaderChar"/>
    <w:uiPriority w:val="99"/>
    <w:semiHidden/>
    <w:unhideWhenUsed/>
    <w:rsid w:val="00B47E9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47E98"/>
  </w:style>
  <w:style w:type="paragraph" w:styleId="Footer">
    <w:name w:val="footer"/>
    <w:basedOn w:val="Normal"/>
    <w:link w:val="FooterChar"/>
    <w:uiPriority w:val="99"/>
    <w:unhideWhenUsed/>
    <w:rsid w:val="00B47E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7E98"/>
  </w:style>
</w:styles>
</file>

<file path=word/webSettings.xml><?xml version="1.0" encoding="utf-8"?>
<w:webSettings xmlns:r="http://schemas.openxmlformats.org/officeDocument/2006/relationships" xmlns:w="http://schemas.openxmlformats.org/wordprocessingml/2006/main">
  <w:divs>
    <w:div w:id="27876007">
      <w:bodyDiv w:val="1"/>
      <w:marLeft w:val="0"/>
      <w:marRight w:val="0"/>
      <w:marTop w:val="0"/>
      <w:marBottom w:val="0"/>
      <w:divBdr>
        <w:top w:val="none" w:sz="0" w:space="0" w:color="auto"/>
        <w:left w:val="none" w:sz="0" w:space="0" w:color="auto"/>
        <w:bottom w:val="none" w:sz="0" w:space="0" w:color="auto"/>
        <w:right w:val="none" w:sz="0" w:space="0" w:color="auto"/>
      </w:divBdr>
      <w:divsChild>
        <w:div w:id="399518486">
          <w:marLeft w:val="547"/>
          <w:marRight w:val="0"/>
          <w:marTop w:val="0"/>
          <w:marBottom w:val="0"/>
          <w:divBdr>
            <w:top w:val="none" w:sz="0" w:space="0" w:color="auto"/>
            <w:left w:val="none" w:sz="0" w:space="0" w:color="auto"/>
            <w:bottom w:val="none" w:sz="0" w:space="0" w:color="auto"/>
            <w:right w:val="none" w:sz="0" w:space="0" w:color="auto"/>
          </w:divBdr>
        </w:div>
      </w:divsChild>
    </w:div>
    <w:div w:id="1717968833">
      <w:bodyDiv w:val="1"/>
      <w:marLeft w:val="0"/>
      <w:marRight w:val="0"/>
      <w:marTop w:val="0"/>
      <w:marBottom w:val="0"/>
      <w:divBdr>
        <w:top w:val="none" w:sz="0" w:space="0" w:color="auto"/>
        <w:left w:val="none" w:sz="0" w:space="0" w:color="auto"/>
        <w:bottom w:val="none" w:sz="0" w:space="0" w:color="auto"/>
        <w:right w:val="none" w:sz="0" w:space="0" w:color="auto"/>
      </w:divBdr>
      <w:divsChild>
        <w:div w:id="190166675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Layout" Target="diagrams/layout2.xml"/><Relationship Id="rId18" Type="http://schemas.openxmlformats.org/officeDocument/2006/relationships/fontTable" Target="fontTable.xml"/><Relationship Id="rId3" Type="http://schemas.openxmlformats.org/officeDocument/2006/relationships/styles" Target="styles.xml"/><Relationship Id="rId21" Type="http://schemas.microsoft.com/office/2007/relationships/diagramDrawing" Target="diagrams/drawing1.xml"/><Relationship Id="rId7" Type="http://schemas.openxmlformats.org/officeDocument/2006/relationships/endnotes" Target="endnotes.xml"/><Relationship Id="rId12" Type="http://schemas.openxmlformats.org/officeDocument/2006/relationships/diagramData" Target="diagrams/data2.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2.wmf"/><Relationship Id="rId20" Type="http://schemas.microsoft.com/office/2007/relationships/diagramDrawing" Target="diagrams/drawing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diagramColors" Target="diagrams/colors2.xml"/><Relationship Id="rId10" Type="http://schemas.openxmlformats.org/officeDocument/2006/relationships/diagramQuickStyle" Target="diagrams/quickStyle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QuickStyle" Target="diagrams/quickStyle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3C9244B-6B8D-431D-AE6F-7BCD90AB9A2A}" type="doc">
      <dgm:prSet loTypeId="urn:microsoft.com/office/officeart/2005/8/layout/vList5" loCatId="list" qsTypeId="urn:microsoft.com/office/officeart/2005/8/quickstyle/simple1" qsCatId="simple" csTypeId="urn:microsoft.com/office/officeart/2005/8/colors/accent1_2" csCatId="accent1" phldr="1"/>
      <dgm:spPr/>
      <dgm:t>
        <a:bodyPr/>
        <a:lstStyle/>
        <a:p>
          <a:endParaRPr lang="en-US"/>
        </a:p>
      </dgm:t>
    </dgm:pt>
    <dgm:pt modelId="{ED35E908-99EA-4021-B7AA-FFFF751752DA}">
      <dgm:prSet phldrT="[Text]" custT="1"/>
      <dgm:spPr/>
      <dgm:t>
        <a:bodyPr/>
        <a:lstStyle/>
        <a:p>
          <a:r>
            <a:rPr lang="en-US" sz="800"/>
            <a:t>Agriculture Standards</a:t>
          </a:r>
        </a:p>
      </dgm:t>
    </dgm:pt>
    <dgm:pt modelId="{FA98AEA8-BBB6-49D3-A9FD-15D5FFC20870}" type="parTrans" cxnId="{A4DCE4CB-7044-48EC-92E9-056644B64D6E}">
      <dgm:prSet/>
      <dgm:spPr/>
      <dgm:t>
        <a:bodyPr/>
        <a:lstStyle/>
        <a:p>
          <a:endParaRPr lang="en-US"/>
        </a:p>
      </dgm:t>
    </dgm:pt>
    <dgm:pt modelId="{711F6B08-52D1-4548-9C05-18D8AD05C364}" type="sibTrans" cxnId="{A4DCE4CB-7044-48EC-92E9-056644B64D6E}">
      <dgm:prSet/>
      <dgm:spPr/>
      <dgm:t>
        <a:bodyPr/>
        <a:lstStyle/>
        <a:p>
          <a:endParaRPr lang="en-US"/>
        </a:p>
      </dgm:t>
    </dgm:pt>
    <dgm:pt modelId="{3EE877E5-497D-48F8-B93E-6023B73C0C2D}">
      <dgm:prSet phldrT="[Text]" custT="1"/>
      <dgm:spPr/>
      <dgm:t>
        <a:bodyPr/>
        <a:lstStyle/>
        <a:p>
          <a:r>
            <a:rPr lang="en-US" sz="800"/>
            <a:t>(AG) C 7.1 and C 7.3.</a:t>
          </a:r>
        </a:p>
      </dgm:t>
    </dgm:pt>
    <dgm:pt modelId="{BEA43897-41C0-42A4-AE87-FCE7A82F6A6F}" type="parTrans" cxnId="{7B8D2F4D-3AE6-40EE-99D7-39E9255BE223}">
      <dgm:prSet/>
      <dgm:spPr/>
      <dgm:t>
        <a:bodyPr/>
        <a:lstStyle/>
        <a:p>
          <a:endParaRPr lang="en-US"/>
        </a:p>
      </dgm:t>
    </dgm:pt>
    <dgm:pt modelId="{6C418379-0772-4BBC-B3F6-26ADAC407FFA}" type="sibTrans" cxnId="{7B8D2F4D-3AE6-40EE-99D7-39E9255BE223}">
      <dgm:prSet/>
      <dgm:spPr/>
      <dgm:t>
        <a:bodyPr/>
        <a:lstStyle/>
        <a:p>
          <a:endParaRPr lang="en-US"/>
        </a:p>
      </dgm:t>
    </dgm:pt>
    <dgm:pt modelId="{B5154166-F1FE-46DC-B488-09ACFC0D1101}">
      <dgm:prSet phldrT="[Text]" custT="1"/>
      <dgm:spPr/>
      <dgm:t>
        <a:bodyPr/>
        <a:lstStyle/>
        <a:p>
          <a:r>
            <a:rPr lang="en-US" sz="800"/>
            <a:t>(Foundation) 1.1 Mathematics, Specific Applications of Probability and Statistics: (8.0). </a:t>
          </a:r>
        </a:p>
      </dgm:t>
    </dgm:pt>
    <dgm:pt modelId="{9B191442-12BE-42CB-8137-B0495C683A18}" type="parTrans" cxnId="{31CDEA62-471D-407C-B488-FBF53010C6B1}">
      <dgm:prSet/>
      <dgm:spPr/>
    </dgm:pt>
    <dgm:pt modelId="{40DF063E-7AF4-4165-9AC8-6914A9EF5A2C}" type="sibTrans" cxnId="{31CDEA62-471D-407C-B488-FBF53010C6B1}">
      <dgm:prSet/>
      <dgm:spPr/>
    </dgm:pt>
    <dgm:pt modelId="{A4D15F51-D5B8-4FEF-AC1F-DDC6C711288A}" type="pres">
      <dgm:prSet presAssocID="{C3C9244B-6B8D-431D-AE6F-7BCD90AB9A2A}" presName="Name0" presStyleCnt="0">
        <dgm:presLayoutVars>
          <dgm:dir/>
          <dgm:animLvl val="lvl"/>
          <dgm:resizeHandles val="exact"/>
        </dgm:presLayoutVars>
      </dgm:prSet>
      <dgm:spPr/>
      <dgm:t>
        <a:bodyPr/>
        <a:lstStyle/>
        <a:p>
          <a:endParaRPr lang="en-US"/>
        </a:p>
      </dgm:t>
    </dgm:pt>
    <dgm:pt modelId="{14F679C8-DA1F-4869-9C94-982F261574D1}" type="pres">
      <dgm:prSet presAssocID="{ED35E908-99EA-4021-B7AA-FFFF751752DA}" presName="linNode" presStyleCnt="0"/>
      <dgm:spPr/>
    </dgm:pt>
    <dgm:pt modelId="{287B5900-FDF9-4D22-B246-5318F5951704}" type="pres">
      <dgm:prSet presAssocID="{ED35E908-99EA-4021-B7AA-FFFF751752DA}" presName="parentText" presStyleLbl="node1" presStyleIdx="0" presStyleCnt="1" custScaleX="32351" custScaleY="83387" custLinFactNeighborX="-807" custLinFactNeighborY="-2154">
        <dgm:presLayoutVars>
          <dgm:chMax val="1"/>
          <dgm:bulletEnabled val="1"/>
        </dgm:presLayoutVars>
      </dgm:prSet>
      <dgm:spPr/>
      <dgm:t>
        <a:bodyPr/>
        <a:lstStyle/>
        <a:p>
          <a:endParaRPr lang="en-US"/>
        </a:p>
      </dgm:t>
    </dgm:pt>
    <dgm:pt modelId="{D85A961A-C185-4492-A3AB-0E0AC3BBFA0A}" type="pres">
      <dgm:prSet presAssocID="{ED35E908-99EA-4021-B7AA-FFFF751752DA}" presName="descendantText" presStyleLbl="alignAccFollowNode1" presStyleIdx="0" presStyleCnt="1" custScaleX="137890" custScaleY="111656">
        <dgm:presLayoutVars>
          <dgm:bulletEnabled val="1"/>
        </dgm:presLayoutVars>
      </dgm:prSet>
      <dgm:spPr/>
      <dgm:t>
        <a:bodyPr/>
        <a:lstStyle/>
        <a:p>
          <a:endParaRPr lang="en-US"/>
        </a:p>
      </dgm:t>
    </dgm:pt>
  </dgm:ptLst>
  <dgm:cxnLst>
    <dgm:cxn modelId="{7B8D2F4D-3AE6-40EE-99D7-39E9255BE223}" srcId="{ED35E908-99EA-4021-B7AA-FFFF751752DA}" destId="{3EE877E5-497D-48F8-B93E-6023B73C0C2D}" srcOrd="0" destOrd="0" parTransId="{BEA43897-41C0-42A4-AE87-FCE7A82F6A6F}" sibTransId="{6C418379-0772-4BBC-B3F6-26ADAC407FFA}"/>
    <dgm:cxn modelId="{A4DCE4CB-7044-48EC-92E9-056644B64D6E}" srcId="{C3C9244B-6B8D-431D-AE6F-7BCD90AB9A2A}" destId="{ED35E908-99EA-4021-B7AA-FFFF751752DA}" srcOrd="0" destOrd="0" parTransId="{FA98AEA8-BBB6-49D3-A9FD-15D5FFC20870}" sibTransId="{711F6B08-52D1-4548-9C05-18D8AD05C364}"/>
    <dgm:cxn modelId="{315F38BF-C09F-4E2E-8DED-84499048431A}" type="presOf" srcId="{3EE877E5-497D-48F8-B93E-6023B73C0C2D}" destId="{D85A961A-C185-4492-A3AB-0E0AC3BBFA0A}" srcOrd="0" destOrd="0" presId="urn:microsoft.com/office/officeart/2005/8/layout/vList5"/>
    <dgm:cxn modelId="{3EBC147E-62D6-4DDE-8648-66C973F1137D}" type="presOf" srcId="{ED35E908-99EA-4021-B7AA-FFFF751752DA}" destId="{287B5900-FDF9-4D22-B246-5318F5951704}" srcOrd="0" destOrd="0" presId="urn:microsoft.com/office/officeart/2005/8/layout/vList5"/>
    <dgm:cxn modelId="{4817DF42-2D1B-4EAD-865F-3B0B826372E6}" type="presOf" srcId="{C3C9244B-6B8D-431D-AE6F-7BCD90AB9A2A}" destId="{A4D15F51-D5B8-4FEF-AC1F-DDC6C711288A}" srcOrd="0" destOrd="0" presId="urn:microsoft.com/office/officeart/2005/8/layout/vList5"/>
    <dgm:cxn modelId="{31CDEA62-471D-407C-B488-FBF53010C6B1}" srcId="{ED35E908-99EA-4021-B7AA-FFFF751752DA}" destId="{B5154166-F1FE-46DC-B488-09ACFC0D1101}" srcOrd="1" destOrd="0" parTransId="{9B191442-12BE-42CB-8137-B0495C683A18}" sibTransId="{40DF063E-7AF4-4165-9AC8-6914A9EF5A2C}"/>
    <dgm:cxn modelId="{56ACCF55-CDE1-4D45-AF52-59341CA22391}" type="presOf" srcId="{B5154166-F1FE-46DC-B488-09ACFC0D1101}" destId="{D85A961A-C185-4492-A3AB-0E0AC3BBFA0A}" srcOrd="0" destOrd="1" presId="urn:microsoft.com/office/officeart/2005/8/layout/vList5"/>
    <dgm:cxn modelId="{4EE3EDF8-516A-4B07-B26D-5F347F7292B1}" type="presParOf" srcId="{A4D15F51-D5B8-4FEF-AC1F-DDC6C711288A}" destId="{14F679C8-DA1F-4869-9C94-982F261574D1}" srcOrd="0" destOrd="0" presId="urn:microsoft.com/office/officeart/2005/8/layout/vList5"/>
    <dgm:cxn modelId="{3E7C1D43-E7F7-42EF-9D98-1C775F166D34}" type="presParOf" srcId="{14F679C8-DA1F-4869-9C94-982F261574D1}" destId="{287B5900-FDF9-4D22-B246-5318F5951704}" srcOrd="0" destOrd="0" presId="urn:microsoft.com/office/officeart/2005/8/layout/vList5"/>
    <dgm:cxn modelId="{E51F0B0C-50E6-4D4A-B802-EA2C6BB42F22}" type="presParOf" srcId="{14F679C8-DA1F-4869-9C94-982F261574D1}" destId="{D85A961A-C185-4492-A3AB-0E0AC3BBFA0A}" srcOrd="1" destOrd="0" presId="urn:microsoft.com/office/officeart/2005/8/layout/vList5"/>
  </dgm:cxnLst>
  <dgm:bg/>
  <dgm:whole/>
</dgm:dataModel>
</file>

<file path=word/diagrams/data2.xml><?xml version="1.0" encoding="utf-8"?>
<dgm:dataModel xmlns:dgm="http://schemas.openxmlformats.org/drawingml/2006/diagram" xmlns:a="http://schemas.openxmlformats.org/drawingml/2006/main">
  <dgm:ptLst>
    <dgm:pt modelId="{C3C9244B-6B8D-431D-AE6F-7BCD90AB9A2A}" type="doc">
      <dgm:prSet loTypeId="urn:microsoft.com/office/officeart/2005/8/layout/vList5" loCatId="list" qsTypeId="urn:microsoft.com/office/officeart/2005/8/quickstyle/simple1" qsCatId="simple" csTypeId="urn:microsoft.com/office/officeart/2005/8/colors/accent1_2" csCatId="accent1" phldr="1"/>
      <dgm:spPr/>
      <dgm:t>
        <a:bodyPr/>
        <a:lstStyle/>
        <a:p>
          <a:endParaRPr lang="en-US"/>
        </a:p>
      </dgm:t>
    </dgm:pt>
    <dgm:pt modelId="{ED35E908-99EA-4021-B7AA-FFFF751752DA}">
      <dgm:prSet phldrT="[Text]" custT="1"/>
      <dgm:spPr/>
      <dgm:t>
        <a:bodyPr/>
        <a:lstStyle/>
        <a:p>
          <a:r>
            <a:rPr lang="en-US" sz="800"/>
            <a:t>Biology/Life Sciences Standards</a:t>
          </a:r>
        </a:p>
      </dgm:t>
    </dgm:pt>
    <dgm:pt modelId="{FA98AEA8-BBB6-49D3-A9FD-15D5FFC20870}" type="parTrans" cxnId="{A4DCE4CB-7044-48EC-92E9-056644B64D6E}">
      <dgm:prSet/>
      <dgm:spPr/>
      <dgm:t>
        <a:bodyPr/>
        <a:lstStyle/>
        <a:p>
          <a:endParaRPr lang="en-US"/>
        </a:p>
      </dgm:t>
    </dgm:pt>
    <dgm:pt modelId="{711F6B08-52D1-4548-9C05-18D8AD05C364}" type="sibTrans" cxnId="{A4DCE4CB-7044-48EC-92E9-056644B64D6E}">
      <dgm:prSet/>
      <dgm:spPr/>
      <dgm:t>
        <a:bodyPr/>
        <a:lstStyle/>
        <a:p>
          <a:endParaRPr lang="en-US"/>
        </a:p>
      </dgm:t>
    </dgm:pt>
    <dgm:pt modelId="{3EE877E5-497D-48F8-B93E-6023B73C0C2D}">
      <dgm:prSet phldrT="[Text]" custT="1"/>
      <dgm:spPr/>
      <dgm:t>
        <a:bodyPr/>
        <a:lstStyle/>
        <a:p>
          <a:r>
            <a:rPr lang="en-US" sz="800"/>
            <a:t>(BLS) 2.c, 2.e, and 2.g.</a:t>
          </a:r>
        </a:p>
      </dgm:t>
    </dgm:pt>
    <dgm:pt modelId="{BEA43897-41C0-42A4-AE87-FCE7A82F6A6F}" type="parTrans" cxnId="{7B8D2F4D-3AE6-40EE-99D7-39E9255BE223}">
      <dgm:prSet/>
      <dgm:spPr/>
      <dgm:t>
        <a:bodyPr/>
        <a:lstStyle/>
        <a:p>
          <a:endParaRPr lang="en-US"/>
        </a:p>
      </dgm:t>
    </dgm:pt>
    <dgm:pt modelId="{6C418379-0772-4BBC-B3F6-26ADAC407FFA}" type="sibTrans" cxnId="{7B8D2F4D-3AE6-40EE-99D7-39E9255BE223}">
      <dgm:prSet/>
      <dgm:spPr/>
      <dgm:t>
        <a:bodyPr/>
        <a:lstStyle/>
        <a:p>
          <a:endParaRPr lang="en-US"/>
        </a:p>
      </dgm:t>
    </dgm:pt>
    <dgm:pt modelId="{A4D15F51-D5B8-4FEF-AC1F-DDC6C711288A}" type="pres">
      <dgm:prSet presAssocID="{C3C9244B-6B8D-431D-AE6F-7BCD90AB9A2A}" presName="Name0" presStyleCnt="0">
        <dgm:presLayoutVars>
          <dgm:dir/>
          <dgm:animLvl val="lvl"/>
          <dgm:resizeHandles val="exact"/>
        </dgm:presLayoutVars>
      </dgm:prSet>
      <dgm:spPr/>
      <dgm:t>
        <a:bodyPr/>
        <a:lstStyle/>
        <a:p>
          <a:endParaRPr lang="en-US"/>
        </a:p>
      </dgm:t>
    </dgm:pt>
    <dgm:pt modelId="{14F679C8-DA1F-4869-9C94-982F261574D1}" type="pres">
      <dgm:prSet presAssocID="{ED35E908-99EA-4021-B7AA-FFFF751752DA}" presName="linNode" presStyleCnt="0"/>
      <dgm:spPr/>
    </dgm:pt>
    <dgm:pt modelId="{287B5900-FDF9-4D22-B246-5318F5951704}" type="pres">
      <dgm:prSet presAssocID="{ED35E908-99EA-4021-B7AA-FFFF751752DA}" presName="parentText" presStyleLbl="node1" presStyleIdx="0" presStyleCnt="1" custScaleX="32855" custScaleY="83387" custLinFactNeighborX="-662" custLinFactNeighborY="-1077">
        <dgm:presLayoutVars>
          <dgm:chMax val="1"/>
          <dgm:bulletEnabled val="1"/>
        </dgm:presLayoutVars>
      </dgm:prSet>
      <dgm:spPr/>
      <dgm:t>
        <a:bodyPr/>
        <a:lstStyle/>
        <a:p>
          <a:endParaRPr lang="en-US"/>
        </a:p>
      </dgm:t>
    </dgm:pt>
    <dgm:pt modelId="{D85A961A-C185-4492-A3AB-0E0AC3BBFA0A}" type="pres">
      <dgm:prSet presAssocID="{ED35E908-99EA-4021-B7AA-FFFF751752DA}" presName="descendantText" presStyleLbl="alignAccFollowNode1" presStyleIdx="0" presStyleCnt="1" custScaleX="137904" custScaleY="111656" custLinFactNeighborX="330" custLinFactNeighborY="-6672">
        <dgm:presLayoutVars>
          <dgm:bulletEnabled val="1"/>
        </dgm:presLayoutVars>
      </dgm:prSet>
      <dgm:spPr/>
      <dgm:t>
        <a:bodyPr/>
        <a:lstStyle/>
        <a:p>
          <a:endParaRPr lang="en-US"/>
        </a:p>
      </dgm:t>
    </dgm:pt>
  </dgm:ptLst>
  <dgm:cxnLst>
    <dgm:cxn modelId="{B308E357-BEB4-42D3-ADAC-8F84FB00D4B7}" type="presOf" srcId="{ED35E908-99EA-4021-B7AA-FFFF751752DA}" destId="{287B5900-FDF9-4D22-B246-5318F5951704}" srcOrd="0" destOrd="0" presId="urn:microsoft.com/office/officeart/2005/8/layout/vList5"/>
    <dgm:cxn modelId="{2567BECC-8B1D-4809-BEC2-45004C418176}" type="presOf" srcId="{C3C9244B-6B8D-431D-AE6F-7BCD90AB9A2A}" destId="{A4D15F51-D5B8-4FEF-AC1F-DDC6C711288A}" srcOrd="0" destOrd="0" presId="urn:microsoft.com/office/officeart/2005/8/layout/vList5"/>
    <dgm:cxn modelId="{A4DCE4CB-7044-48EC-92E9-056644B64D6E}" srcId="{C3C9244B-6B8D-431D-AE6F-7BCD90AB9A2A}" destId="{ED35E908-99EA-4021-B7AA-FFFF751752DA}" srcOrd="0" destOrd="0" parTransId="{FA98AEA8-BBB6-49D3-A9FD-15D5FFC20870}" sibTransId="{711F6B08-52D1-4548-9C05-18D8AD05C364}"/>
    <dgm:cxn modelId="{7B8D2F4D-3AE6-40EE-99D7-39E9255BE223}" srcId="{ED35E908-99EA-4021-B7AA-FFFF751752DA}" destId="{3EE877E5-497D-48F8-B93E-6023B73C0C2D}" srcOrd="0" destOrd="0" parTransId="{BEA43897-41C0-42A4-AE87-FCE7A82F6A6F}" sibTransId="{6C418379-0772-4BBC-B3F6-26ADAC407FFA}"/>
    <dgm:cxn modelId="{A00D4DF7-84DD-4ABE-9EDC-683271660A00}" type="presOf" srcId="{3EE877E5-497D-48F8-B93E-6023B73C0C2D}" destId="{D85A961A-C185-4492-A3AB-0E0AC3BBFA0A}" srcOrd="0" destOrd="0" presId="urn:microsoft.com/office/officeart/2005/8/layout/vList5"/>
    <dgm:cxn modelId="{46647559-4DCF-4E39-B2D2-D3BA189F11E5}" type="presParOf" srcId="{A4D15F51-D5B8-4FEF-AC1F-DDC6C711288A}" destId="{14F679C8-DA1F-4869-9C94-982F261574D1}" srcOrd="0" destOrd="0" presId="urn:microsoft.com/office/officeart/2005/8/layout/vList5"/>
    <dgm:cxn modelId="{F1A240A5-22C6-497A-B288-ABBE4ECDD5E0}" type="presParOf" srcId="{14F679C8-DA1F-4869-9C94-982F261574D1}" destId="{287B5900-FDF9-4D22-B246-5318F5951704}" srcOrd="0" destOrd="0" presId="urn:microsoft.com/office/officeart/2005/8/layout/vList5"/>
    <dgm:cxn modelId="{F4E6BA3F-8171-47C6-9CD8-C0C297676CC5}" type="presParOf" srcId="{14F679C8-DA1F-4869-9C94-982F261574D1}" destId="{D85A961A-C185-4492-A3AB-0E0AC3BBFA0A}" srcOrd="1" destOrd="0" presId="urn:microsoft.com/office/officeart/2005/8/layout/vList5"/>
  </dgm:cxnLst>
  <dgm:bg/>
  <dgm:whole/>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D85A961A-C185-4492-A3AB-0E0AC3BBFA0A}">
      <dsp:nvSpPr>
        <dsp:cNvPr id="0" name=""/>
        <dsp:cNvSpPr/>
      </dsp:nvSpPr>
      <dsp:spPr>
        <a:xfrm rot="5400000">
          <a:off x="3212325" y="-2458840"/>
          <a:ext cx="486454" cy="5462804"/>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355600">
            <a:lnSpc>
              <a:spcPct val="90000"/>
            </a:lnSpc>
            <a:spcBef>
              <a:spcPct val="0"/>
            </a:spcBef>
            <a:spcAft>
              <a:spcPct val="15000"/>
            </a:spcAft>
            <a:buChar char="••"/>
          </a:pPr>
          <a:r>
            <a:rPr lang="en-US" sz="800" kern="1200"/>
            <a:t>(AG) C 7.1 Differentiate between genotype and phenotype, and describe how dominant and recessive genes function.</a:t>
          </a:r>
        </a:p>
        <a:p>
          <a:pPr marL="57150" lvl="1" indent="-57150" algn="l" defTabSz="355600">
            <a:lnSpc>
              <a:spcPct val="90000"/>
            </a:lnSpc>
            <a:spcBef>
              <a:spcPct val="0"/>
            </a:spcBef>
            <a:spcAft>
              <a:spcPct val="15000"/>
            </a:spcAft>
            <a:buChar char="••"/>
          </a:pPr>
          <a:r>
            <a:rPr lang="en-US" sz="800" kern="1200"/>
            <a:t>(Foundation)  1.0 Specific applications of Probability and Statistics standards (8.0). </a:t>
          </a:r>
        </a:p>
      </dsp:txBody>
      <dsp:txXfrm rot="5400000">
        <a:off x="3212325" y="-2458840"/>
        <a:ext cx="486454" cy="5462804"/>
      </dsp:txXfrm>
    </dsp:sp>
    <dsp:sp modelId="{287B5900-FDF9-4D22-B246-5318F5951704}">
      <dsp:nvSpPr>
        <dsp:cNvPr id="0" name=""/>
        <dsp:cNvSpPr/>
      </dsp:nvSpPr>
      <dsp:spPr>
        <a:xfrm>
          <a:off x="0" y="33772"/>
          <a:ext cx="720930" cy="454117"/>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15240" rIns="30480" bIns="15240" numCol="1" spcCol="1270" anchor="ctr" anchorCtr="0">
          <a:noAutofit/>
        </a:bodyPr>
        <a:lstStyle/>
        <a:p>
          <a:pPr lvl="0" algn="ctr" defTabSz="355600">
            <a:lnSpc>
              <a:spcPct val="90000"/>
            </a:lnSpc>
            <a:spcBef>
              <a:spcPct val="0"/>
            </a:spcBef>
            <a:spcAft>
              <a:spcPct val="35000"/>
            </a:spcAft>
          </a:pPr>
          <a:r>
            <a:rPr lang="en-US" sz="800" kern="1200"/>
            <a:t>Agriculture Standards</a:t>
          </a:r>
        </a:p>
      </dsp:txBody>
      <dsp:txXfrm>
        <a:off x="0" y="33772"/>
        <a:ext cx="720930" cy="454117"/>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D85A961A-C185-4492-A3AB-0E0AC3BBFA0A}">
      <dsp:nvSpPr>
        <dsp:cNvPr id="0" name=""/>
        <dsp:cNvSpPr/>
      </dsp:nvSpPr>
      <dsp:spPr>
        <a:xfrm rot="5400000">
          <a:off x="3215095" y="-2483278"/>
          <a:ext cx="486454" cy="5453544"/>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355600">
            <a:lnSpc>
              <a:spcPct val="90000"/>
            </a:lnSpc>
            <a:spcBef>
              <a:spcPct val="0"/>
            </a:spcBef>
            <a:spcAft>
              <a:spcPct val="15000"/>
            </a:spcAft>
            <a:buChar char="••"/>
          </a:pPr>
          <a:r>
            <a:rPr lang="en-US" sz="800" kern="1200"/>
            <a:t>(BLS) 2.c  Students know how random chromosome segregation explains the probability that a particular allele will be in a gamete. </a:t>
          </a:r>
        </a:p>
        <a:p>
          <a:pPr marL="57150" lvl="1" indent="-57150" algn="l" defTabSz="355600">
            <a:lnSpc>
              <a:spcPct val="90000"/>
            </a:lnSpc>
            <a:spcBef>
              <a:spcPct val="0"/>
            </a:spcBef>
            <a:spcAft>
              <a:spcPct val="15000"/>
            </a:spcAft>
            <a:buChar char="••"/>
          </a:pPr>
          <a:r>
            <a:rPr lang="en-US" sz="800" kern="1200"/>
            <a:t>(BLS) 2.e  Students know why approximately half of an individual's DNA sequence comes from each parent.</a:t>
          </a:r>
        </a:p>
      </dsp:txBody>
      <dsp:txXfrm rot="5400000">
        <a:off x="3215095" y="-2483278"/>
        <a:ext cx="486454" cy="5453544"/>
      </dsp:txXfrm>
    </dsp:sp>
    <dsp:sp modelId="{287B5900-FDF9-4D22-B246-5318F5951704}">
      <dsp:nvSpPr>
        <dsp:cNvPr id="0" name=""/>
        <dsp:cNvSpPr/>
      </dsp:nvSpPr>
      <dsp:spPr>
        <a:xfrm>
          <a:off x="0" y="39637"/>
          <a:ext cx="730846" cy="454117"/>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15240" rIns="30480" bIns="15240" numCol="1" spcCol="1270" anchor="ctr" anchorCtr="0">
          <a:noAutofit/>
        </a:bodyPr>
        <a:lstStyle/>
        <a:p>
          <a:pPr lvl="0" algn="ctr" defTabSz="355600">
            <a:lnSpc>
              <a:spcPct val="90000"/>
            </a:lnSpc>
            <a:spcBef>
              <a:spcPct val="0"/>
            </a:spcBef>
            <a:spcAft>
              <a:spcPct val="35000"/>
            </a:spcAft>
          </a:pPr>
          <a:r>
            <a:rPr lang="en-US" sz="800" kern="1200"/>
            <a:t>Biology/Life Sciences Standards</a:t>
          </a:r>
        </a:p>
      </dsp:txBody>
      <dsp:txXfrm>
        <a:off x="0" y="39637"/>
        <a:ext cx="730846" cy="454117"/>
      </dsp:txXfrm>
    </dsp:sp>
  </dsp:spTree>
</dsp:drawing>
</file>

<file path=word/diagrams/layout1.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445F79-2AF8-4792-9FBA-1FFD3298A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873</Words>
  <Characters>4980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dc:creator>
  <cp:lastModifiedBy>srocca</cp:lastModifiedBy>
  <cp:revision>6</cp:revision>
  <dcterms:created xsi:type="dcterms:W3CDTF">2009-08-06T18:44:00Z</dcterms:created>
  <dcterms:modified xsi:type="dcterms:W3CDTF">2009-09-24T18:26:00Z</dcterms:modified>
</cp:coreProperties>
</file>