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73" w:rsidRDefault="000D637D" w:rsidP="000D637D">
      <w:pPr>
        <w:jc w:val="right"/>
        <w:rPr>
          <w:noProof/>
        </w:rPr>
      </w:pPr>
      <w:r w:rsidRPr="000D637D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128905</wp:posOffset>
            </wp:positionV>
            <wp:extent cx="6193155" cy="544830"/>
            <wp:effectExtent l="19050" t="0" r="17145" b="0"/>
            <wp:wrapTight wrapText="bothSides">
              <wp:wrapPolygon edited="0">
                <wp:start x="0" y="1510"/>
                <wp:lineTo x="-66" y="19636"/>
                <wp:lineTo x="266" y="20392"/>
                <wp:lineTo x="2392" y="20392"/>
                <wp:lineTo x="21660" y="20392"/>
                <wp:lineTo x="21660" y="3021"/>
                <wp:lineTo x="21593" y="1510"/>
                <wp:lineTo x="0" y="1510"/>
              </wp:wrapPolygon>
            </wp:wrapTight>
            <wp:docPr id="9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-416560</wp:posOffset>
            </wp:positionV>
            <wp:extent cx="6189345" cy="544830"/>
            <wp:effectExtent l="19050" t="0" r="20955" b="0"/>
            <wp:wrapTight wrapText="bothSides">
              <wp:wrapPolygon edited="0">
                <wp:start x="0" y="1510"/>
                <wp:lineTo x="-66" y="19636"/>
                <wp:lineTo x="266" y="20392"/>
                <wp:lineTo x="2393" y="20392"/>
                <wp:lineTo x="21673" y="20392"/>
                <wp:lineTo x="21673" y="3021"/>
                <wp:lineTo x="21607" y="1510"/>
                <wp:lineTo x="0" y="1510"/>
              </wp:wrapPolygon>
            </wp:wrapTight>
            <wp:docPr id="1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233B73">
        <w:t>Name___________________</w:t>
      </w:r>
    </w:p>
    <w:p w:rsidR="00233B73" w:rsidRDefault="00233B73" w:rsidP="00233B73">
      <w:pPr>
        <w:jc w:val="right"/>
      </w:pPr>
      <w:r>
        <w:t>Date____________________</w:t>
      </w:r>
    </w:p>
    <w:p w:rsidR="00233B73" w:rsidRDefault="00AD5FA7" w:rsidP="00233B73">
      <w:pPr>
        <w:pStyle w:val="Heading1"/>
        <w:jc w:val="center"/>
      </w:pPr>
      <w:r>
        <w:t>Edible DNA</w:t>
      </w:r>
    </w:p>
    <w:p w:rsidR="00233B73" w:rsidRPr="005D1100" w:rsidRDefault="00233B73" w:rsidP="00233B73">
      <w:pPr>
        <w:pStyle w:val="NoSpacing"/>
        <w:rPr>
          <w:b/>
        </w:rPr>
      </w:pPr>
      <w:r>
        <w:rPr>
          <w:b/>
        </w:rPr>
        <w:t>Purpose</w:t>
      </w:r>
    </w:p>
    <w:p w:rsidR="004356D2" w:rsidRDefault="00233B73" w:rsidP="00233B73">
      <w:pPr>
        <w:pStyle w:val="NoSpacing"/>
      </w:pPr>
      <w:r>
        <w:t>The purpose of this exercise is to</w:t>
      </w:r>
      <w:r w:rsidR="00AD5FA7">
        <w:t xml:space="preserve"> build and manipulate a model of DNA in order to investigate structure and replication</w:t>
      </w:r>
      <w:r>
        <w:t>.</w:t>
      </w:r>
      <w:r w:rsidR="00722C9B">
        <w:rPr>
          <w:rStyle w:val="EndnoteReference"/>
        </w:rPr>
        <w:endnoteReference w:id="1"/>
      </w:r>
      <w:r w:rsidR="001A3876">
        <w:t xml:space="preserve"> </w:t>
      </w:r>
      <w:r w:rsidR="00F54855">
        <w:rPr>
          <w:rStyle w:val="EndnoteReference"/>
        </w:rPr>
        <w:endnoteReference w:id="2"/>
      </w:r>
    </w:p>
    <w:p w:rsidR="004356D2" w:rsidRDefault="004356D2" w:rsidP="00233B73">
      <w:pPr>
        <w:pStyle w:val="NoSpacing"/>
      </w:pPr>
    </w:p>
    <w:p w:rsidR="00233B73" w:rsidRPr="005D1100" w:rsidRDefault="00233B73" w:rsidP="00233B73">
      <w:pPr>
        <w:pStyle w:val="NoSpacing"/>
        <w:rPr>
          <w:b/>
        </w:rPr>
      </w:pPr>
      <w:r w:rsidRPr="005D1100">
        <w:rPr>
          <w:b/>
        </w:rPr>
        <w:t>Procedure</w:t>
      </w:r>
      <w:r>
        <w:rPr>
          <w:b/>
        </w:rPr>
        <w:t>:</w:t>
      </w:r>
    </w:p>
    <w:p w:rsidR="00B636CC" w:rsidRDefault="00233B73" w:rsidP="00AD5FA7">
      <w:pPr>
        <w:pStyle w:val="NoSpacing"/>
        <w:tabs>
          <w:tab w:val="left" w:pos="90"/>
        </w:tabs>
      </w:pPr>
      <w:r>
        <w:tab/>
      </w:r>
      <w:r w:rsidRPr="005D1100">
        <w:rPr>
          <w:b/>
        </w:rPr>
        <w:t>Materials</w:t>
      </w:r>
    </w:p>
    <w:p w:rsidR="00AD5FA7" w:rsidRPr="00AD5FA7" w:rsidRDefault="00AD5FA7" w:rsidP="00AD5FA7">
      <w:pPr>
        <w:autoSpaceDE w:val="0"/>
        <w:autoSpaceDN w:val="0"/>
        <w:adjustRightInd w:val="0"/>
        <w:spacing w:after="0" w:line="240" w:lineRule="auto"/>
        <w:ind w:left="90"/>
        <w:rPr>
          <w:rFonts w:cs="TimesNewRoman"/>
        </w:rPr>
      </w:pPr>
      <w:r w:rsidRPr="00AD5FA7">
        <w:rPr>
          <w:rFonts w:cs="TimesNewRoman"/>
        </w:rPr>
        <w:t>1. Spice gum drops (four colors minimum)</w:t>
      </w:r>
    </w:p>
    <w:p w:rsidR="00AD5FA7" w:rsidRPr="00AD5FA7" w:rsidRDefault="00AD5FA7" w:rsidP="00AD5FA7">
      <w:pPr>
        <w:autoSpaceDE w:val="0"/>
        <w:autoSpaceDN w:val="0"/>
        <w:adjustRightInd w:val="0"/>
        <w:spacing w:after="0" w:line="240" w:lineRule="auto"/>
        <w:ind w:left="90"/>
        <w:rPr>
          <w:rFonts w:cs="TimesNewRoman"/>
        </w:rPr>
      </w:pPr>
      <w:r w:rsidRPr="00AD5FA7">
        <w:rPr>
          <w:rFonts w:cs="TimesNewRoman"/>
        </w:rPr>
        <w:t>2. Orange slices (candy type or some other soft candy larger than gum drops)</w:t>
      </w:r>
    </w:p>
    <w:p w:rsidR="00AD5FA7" w:rsidRPr="00AD5FA7" w:rsidRDefault="00AD5FA7" w:rsidP="00AD5FA7">
      <w:pPr>
        <w:autoSpaceDE w:val="0"/>
        <w:autoSpaceDN w:val="0"/>
        <w:adjustRightInd w:val="0"/>
        <w:spacing w:after="0" w:line="240" w:lineRule="auto"/>
        <w:ind w:left="90"/>
        <w:rPr>
          <w:rFonts w:cs="TimesNewRoman"/>
        </w:rPr>
      </w:pPr>
      <w:r w:rsidRPr="00AD5FA7">
        <w:rPr>
          <w:rFonts w:cs="TimesNewRoman"/>
        </w:rPr>
        <w:t>3. Plain flat toothpicks</w:t>
      </w:r>
    </w:p>
    <w:p w:rsidR="00AD5FA7" w:rsidRPr="00AD5FA7" w:rsidRDefault="00AD5FA7" w:rsidP="00AD5FA7">
      <w:pPr>
        <w:pStyle w:val="NoSpacing"/>
        <w:tabs>
          <w:tab w:val="left" w:pos="0"/>
        </w:tabs>
        <w:ind w:left="90"/>
      </w:pPr>
      <w:r w:rsidRPr="00AD5FA7">
        <w:rPr>
          <w:rFonts w:cs="TimesNewRoman"/>
        </w:rPr>
        <w:t>4. Paper towels</w:t>
      </w:r>
    </w:p>
    <w:p w:rsidR="00AD5FA7" w:rsidRDefault="00AD5FA7" w:rsidP="00AD5FA7">
      <w:pPr>
        <w:pStyle w:val="NoSpacing"/>
        <w:ind w:left="720"/>
      </w:pPr>
    </w:p>
    <w:p w:rsidR="004356D2" w:rsidRPr="00B636CC" w:rsidRDefault="00233B73" w:rsidP="004356D2">
      <w:pPr>
        <w:pStyle w:val="NoSpacing"/>
        <w:rPr>
          <w:b/>
        </w:rPr>
      </w:pPr>
      <w:r w:rsidRPr="00B636CC">
        <w:rPr>
          <w:b/>
        </w:rPr>
        <w:t>Sequence of Steps</w:t>
      </w:r>
    </w:p>
    <w:p w:rsidR="00B636CC" w:rsidRDefault="00B636CC" w:rsidP="00AD5FA7">
      <w:pPr>
        <w:pStyle w:val="NoSpacing"/>
      </w:pPr>
    </w:p>
    <w:p w:rsidR="00AD5FA7" w:rsidRDefault="00AD5FA7" w:rsidP="00AD5FA7">
      <w:pPr>
        <w:pStyle w:val="NoSpacing"/>
        <w:rPr>
          <w:b/>
        </w:rPr>
      </w:pPr>
      <w:r>
        <w:rPr>
          <w:b/>
        </w:rPr>
        <w:t>Part I: Building a DNA Model</w:t>
      </w:r>
    </w:p>
    <w:p w:rsidR="00AD5FA7" w:rsidRPr="00AD5FA7" w:rsidRDefault="00AD5FA7" w:rsidP="00AD5F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"/>
          <w:color w:val="000000"/>
        </w:rPr>
      </w:pPr>
      <w:r w:rsidRPr="00AD5FA7">
        <w:rPr>
          <w:rFonts w:cs="TimesNewRoman"/>
          <w:color w:val="000000"/>
        </w:rPr>
        <w:t>Use a diagram of DNA and the key below to build four different nucleotides</w:t>
      </w:r>
    </w:p>
    <w:p w:rsidR="00AD5FA7" w:rsidRPr="00AD5FA7" w:rsidRDefault="00AD5FA7" w:rsidP="00AD5FA7">
      <w:pPr>
        <w:autoSpaceDE w:val="0"/>
        <w:autoSpaceDN w:val="0"/>
        <w:adjustRightInd w:val="0"/>
        <w:spacing w:after="0" w:line="240" w:lineRule="auto"/>
        <w:ind w:firstLine="720"/>
        <w:rPr>
          <w:rFonts w:cs="TimesNewRoman"/>
          <w:color w:val="000000"/>
        </w:rPr>
      </w:pPr>
      <w:r w:rsidRPr="00AD5FA7">
        <w:rPr>
          <w:rFonts w:cs="TimesNewRoman"/>
          <w:color w:val="000000"/>
        </w:rPr>
        <w:t>(</w:t>
      </w:r>
      <w:r w:rsidR="00D70E63" w:rsidRPr="00AD5FA7">
        <w:rPr>
          <w:rFonts w:cs="TimesNewRoman"/>
          <w:color w:val="000000"/>
        </w:rPr>
        <w:t>Figure</w:t>
      </w:r>
      <w:r w:rsidRPr="00AD5FA7">
        <w:rPr>
          <w:rFonts w:cs="TimesNewRoman"/>
          <w:color w:val="000000"/>
        </w:rPr>
        <w:t xml:space="preserve"> 1): See below</w:t>
      </w:r>
    </w:p>
    <w:p w:rsidR="00AD5FA7" w:rsidRPr="00AD5FA7" w:rsidRDefault="00AD5FA7" w:rsidP="00AD5FA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NewRoman"/>
          <w:color w:val="000000"/>
        </w:rPr>
      </w:pPr>
      <w:r w:rsidRPr="00AD5FA7">
        <w:rPr>
          <w:rFonts w:cs="TimesNewRoman"/>
          <w:color w:val="000000"/>
        </w:rPr>
        <w:t xml:space="preserve">Orange slice = deoxyribose sugar </w:t>
      </w:r>
      <w:r>
        <w:rPr>
          <w:rFonts w:cs="TimesNewRoman"/>
          <w:color w:val="000000"/>
        </w:rPr>
        <w:tab/>
      </w:r>
      <w:r w:rsidRPr="00AD5FA7">
        <w:rPr>
          <w:rFonts w:cs="TimesNewRoman"/>
          <w:color w:val="000000"/>
        </w:rPr>
        <w:t>Purple gum drop = Thymine nitrogen base</w:t>
      </w:r>
    </w:p>
    <w:p w:rsidR="00AD5FA7" w:rsidRPr="00AD5FA7" w:rsidRDefault="00AD5FA7" w:rsidP="00AD5FA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NewRoman"/>
          <w:color w:val="000000"/>
        </w:rPr>
      </w:pPr>
      <w:r w:rsidRPr="00AD5FA7">
        <w:rPr>
          <w:rFonts w:cs="TimesNewRoman"/>
          <w:color w:val="000000"/>
        </w:rPr>
        <w:t xml:space="preserve">White gum drop = phosphate group </w:t>
      </w:r>
      <w:r>
        <w:rPr>
          <w:rFonts w:cs="TimesNewRoman"/>
          <w:color w:val="000000"/>
        </w:rPr>
        <w:tab/>
      </w:r>
      <w:r w:rsidRPr="00AD5FA7">
        <w:rPr>
          <w:rFonts w:cs="TimesNewRoman"/>
          <w:color w:val="000000"/>
        </w:rPr>
        <w:t>Yellow gum drop = Cytosine nitrogen base</w:t>
      </w:r>
    </w:p>
    <w:p w:rsidR="00AD5FA7" w:rsidRPr="00AD5FA7" w:rsidRDefault="00AD5FA7" w:rsidP="00AD5FA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NewRoman"/>
          <w:color w:val="000000"/>
        </w:rPr>
      </w:pPr>
      <w:r w:rsidRPr="00AD5FA7">
        <w:rPr>
          <w:rFonts w:cs="TimesNewRoman"/>
          <w:color w:val="000000"/>
        </w:rPr>
        <w:t xml:space="preserve">Plain toothpicks = chemical bonds </w:t>
      </w:r>
      <w:r>
        <w:rPr>
          <w:rFonts w:cs="TimesNewRoman"/>
          <w:color w:val="000000"/>
        </w:rPr>
        <w:tab/>
      </w:r>
      <w:r w:rsidRPr="00AD5FA7">
        <w:rPr>
          <w:rFonts w:cs="TimesNewRoman"/>
          <w:color w:val="000000"/>
        </w:rPr>
        <w:t>Red gum drop = Adenine nitrogen base</w:t>
      </w:r>
    </w:p>
    <w:p w:rsidR="00AD5FA7" w:rsidRPr="00AD5FA7" w:rsidRDefault="00AD5FA7" w:rsidP="00AD5FA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NewRoman"/>
          <w:color w:val="000000"/>
        </w:rPr>
      </w:pPr>
      <w:r w:rsidRPr="00AD5FA7">
        <w:rPr>
          <w:rFonts w:cs="TimesNewRoman"/>
          <w:color w:val="000000"/>
        </w:rPr>
        <w:t>Green gum drop = Guanine nitrogen base</w:t>
      </w:r>
    </w:p>
    <w:p w:rsidR="00AD5FA7" w:rsidRPr="00AD5FA7" w:rsidRDefault="00AD5FA7" w:rsidP="00AD5FA7">
      <w:pPr>
        <w:autoSpaceDE w:val="0"/>
        <w:autoSpaceDN w:val="0"/>
        <w:adjustRightInd w:val="0"/>
        <w:spacing w:after="0" w:line="240" w:lineRule="auto"/>
        <w:rPr>
          <w:rFonts w:cs="TimesNewRoman"/>
          <w:color w:val="FF0000"/>
        </w:rPr>
      </w:pPr>
      <w:r>
        <w:rPr>
          <w:rFonts w:cs="TimesNewRoman"/>
          <w:color w:val="008100"/>
        </w:rPr>
        <w:tab/>
      </w:r>
    </w:p>
    <w:p w:rsidR="00B636CC" w:rsidRPr="00AD5FA7" w:rsidRDefault="00AD5FA7" w:rsidP="00AD5FA7">
      <w:pPr>
        <w:pStyle w:val="NoSpacing"/>
        <w:ind w:firstLine="720"/>
      </w:pPr>
      <w:r w:rsidRPr="00AD5FA7">
        <w:rPr>
          <w:rFonts w:cs="TimesNewRoman"/>
          <w:color w:val="000000"/>
        </w:rPr>
        <w:t>Figure 1: A DNA nucleotide</w:t>
      </w:r>
    </w:p>
    <w:p w:rsidR="004356D2" w:rsidRDefault="00EA47E6" w:rsidP="004356D2">
      <w:pPr>
        <w:pStyle w:val="NoSpacing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86.5pt;margin-top:7.95pt;width:94.6pt;height:23.45pt;z-index:-251624448;mso-width-relative:margin;mso-height-relative:margin" wrapcoords="-171 -697 -171 20903 21771 20903 21771 -697 -171 -697" strokecolor="white [3212]">
            <v:textbox>
              <w:txbxContent>
                <w:p w:rsidR="00E17A01" w:rsidRDefault="00E17A01">
                  <w:r>
                    <w:t>Phosphate group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oval id="_x0000_s1026" style="position:absolute;margin-left:56.2pt;margin-top:10.65pt;width:24.7pt;height:23.65pt;z-index:251685888"/>
        </w:pict>
      </w:r>
    </w:p>
    <w:p w:rsidR="004356D2" w:rsidRDefault="004356D2" w:rsidP="004356D2">
      <w:pPr>
        <w:pStyle w:val="NoSpacing"/>
      </w:pPr>
    </w:p>
    <w:p w:rsidR="004356D2" w:rsidRDefault="00EA47E6" w:rsidP="004356D2">
      <w:pPr>
        <w:pStyle w:val="NoSpacing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8.05pt;margin-top:7.45pt;width:0;height:18.75pt;z-index:251686912" o:connectortype="straight"/>
        </w:pict>
      </w:r>
    </w:p>
    <w:p w:rsidR="004356D2" w:rsidRDefault="00EA47E6" w:rsidP="004356D2">
      <w:pPr>
        <w:pStyle w:val="NoSpacing"/>
      </w:pPr>
      <w:r>
        <w:rPr>
          <w:noProof/>
          <w:lang w:eastAsia="zh-TW"/>
        </w:rPr>
        <w:pict>
          <v:shape id="_x0000_s1033" type="#_x0000_t202" style="position:absolute;margin-left:159pt;margin-top:12.8pt;width:144.3pt;height:25.7pt;z-index:-251620352;mso-width-relative:margin;mso-height-relative:margin" wrapcoords="-112 -635 -112 20965 21712 20965 21712 -635 -112 -635" strokecolor="white [3212]">
            <v:textbox>
              <w:txbxContent>
                <w:p w:rsidR="00E17A01" w:rsidRDefault="00E17A01">
                  <w:r>
                    <w:t>Nitrogen Base (G, C, A, or T)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oval id="_x0000_s1030" style="position:absolute;margin-left:124.25pt;margin-top:12.8pt;width:30.6pt;height:24.65pt;z-index:251689984"/>
        </w:pict>
      </w:r>
      <w:r>
        <w:rPr>
          <w:noProof/>
        </w:rPr>
        <w:pict>
          <v:rect id="_x0000_s1028" style="position:absolute;margin-left:56.2pt;margin-top:12.8pt;width:41.45pt;height:24.65pt;z-index:251687936"/>
        </w:pict>
      </w:r>
    </w:p>
    <w:p w:rsidR="004356D2" w:rsidRDefault="00EA47E6" w:rsidP="004356D2">
      <w:pPr>
        <w:pStyle w:val="NoSpacing"/>
      </w:pPr>
      <w:r>
        <w:rPr>
          <w:noProof/>
        </w:rPr>
        <w:pict>
          <v:shape id="_x0000_s1029" type="#_x0000_t32" style="position:absolute;margin-left:97.65pt;margin-top:9.2pt;width:34.5pt;height:0;z-index:251688960" o:connectortype="straight"/>
        </w:pict>
      </w:r>
    </w:p>
    <w:p w:rsidR="004356D2" w:rsidRDefault="004356D2" w:rsidP="004356D2">
      <w:pPr>
        <w:pStyle w:val="NoSpacing"/>
      </w:pPr>
    </w:p>
    <w:p w:rsidR="00B636CC" w:rsidRDefault="00EA47E6" w:rsidP="00B636CC">
      <w:pPr>
        <w:pStyle w:val="NormalWeb"/>
        <w:jc w:val="center"/>
      </w:pPr>
      <w:r>
        <w:rPr>
          <w:noProof/>
          <w:lang w:eastAsia="zh-TW"/>
        </w:rPr>
        <w:pict>
          <v:shape id="_x0000_s1032" type="#_x0000_t202" style="position:absolute;left:0;text-align:left;margin-left:12.55pt;margin-top:1.15pt;width:111.7pt;height:29.9pt;z-index:-251622400;mso-width-relative:margin;mso-height-relative:margin" wrapcoords="-145 -540 -145 21060 21745 21060 21745 -540 -145 -540" strokecolor="white [3212]">
            <v:textbox>
              <w:txbxContent>
                <w:p w:rsidR="00E17A01" w:rsidRDefault="00E17A01">
                  <w:r>
                    <w:t>Deoxyribose (sugar)</w:t>
                  </w:r>
                </w:p>
              </w:txbxContent>
            </v:textbox>
            <w10:wrap type="tight"/>
          </v:shape>
        </w:pict>
      </w:r>
    </w:p>
    <w:p w:rsidR="00E17A01" w:rsidRPr="00E17A01" w:rsidRDefault="00E17A01" w:rsidP="00E17A0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17A01">
        <w:rPr>
          <w:rFonts w:cs="TimesNewRoman"/>
        </w:rPr>
        <w:t xml:space="preserve">Repeat step 1. Now, combine the nucleotides to start forming a DNA molecule. DNA has the shape of a twisted ladder or spiral staircase. The geometric shape is called a </w:t>
      </w:r>
      <w:r w:rsidRPr="00E17A01">
        <w:rPr>
          <w:rFonts w:cs="TimesNewRoman,Bold"/>
          <w:b/>
          <w:bCs/>
        </w:rPr>
        <w:t>double helix</w:t>
      </w:r>
      <w:r w:rsidRPr="00E17A01">
        <w:rPr>
          <w:rFonts w:cs="TimesNewRoman"/>
        </w:rPr>
        <w:t>. You will make a "ladder" that has 4 "rungs" or steps. Remember, Adenine combines with Thymine and Guanine combines with Cytosine. Combine the nucleotides using the example below (figure 2): See below</w:t>
      </w:r>
    </w:p>
    <w:p w:rsidR="00E17A01" w:rsidRDefault="00E17A01" w:rsidP="00E17A01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E17A01" w:rsidRPr="00E17A01" w:rsidRDefault="00E17A01" w:rsidP="00E17A01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17A01">
        <w:rPr>
          <w:rFonts w:cs="TimesNewRoman"/>
        </w:rPr>
        <w:lastRenderedPageBreak/>
        <w:t>Figure 2: Two nucleotides bonded together between the nitrogen bases (a "step")</w:t>
      </w:r>
    </w:p>
    <w:p w:rsidR="00E17A01" w:rsidRDefault="00E17A01" w:rsidP="00E17A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17A01" w:rsidRDefault="00E17A01" w:rsidP="00E17A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17A01" w:rsidRDefault="00EA47E6" w:rsidP="00E17A01">
      <w:pPr>
        <w:pStyle w:val="NoSpacing"/>
      </w:pPr>
      <w:r w:rsidRPr="00EA47E6">
        <w:rPr>
          <w:rFonts w:ascii="TimesNewRoman" w:hAnsi="TimesNewRoman" w:cs="TimesNewRoman"/>
          <w:noProof/>
          <w:sz w:val="24"/>
          <w:szCs w:val="24"/>
        </w:rPr>
        <w:pict>
          <v:oval id="_x0000_s1046" style="position:absolute;margin-left:265.75pt;margin-top:10.65pt;width:24.7pt;height:23.65pt;z-index:251709440"/>
        </w:pict>
      </w:r>
      <w:r>
        <w:rPr>
          <w:noProof/>
        </w:rPr>
        <w:pict>
          <v:oval id="_x0000_s1039" style="position:absolute;margin-left:56.2pt;margin-top:10.65pt;width:24.7pt;height:23.65pt;z-index:251703296"/>
        </w:pict>
      </w:r>
    </w:p>
    <w:p w:rsidR="00E17A01" w:rsidRDefault="00E17A01" w:rsidP="00E17A01">
      <w:pPr>
        <w:pStyle w:val="NoSpacing"/>
      </w:pPr>
    </w:p>
    <w:p w:rsidR="00E17A01" w:rsidRDefault="00EA47E6" w:rsidP="00E17A01">
      <w:pPr>
        <w:pStyle w:val="NoSpacing"/>
      </w:pPr>
      <w:r w:rsidRPr="00EA47E6">
        <w:rPr>
          <w:rFonts w:ascii="TimesNewRoman" w:hAnsi="TimesNewRoman" w:cs="TimesNewRoman"/>
          <w:noProof/>
          <w:sz w:val="24"/>
          <w:szCs w:val="24"/>
        </w:rPr>
        <w:pict>
          <v:shape id="_x0000_s1045" type="#_x0000_t32" style="position:absolute;margin-left:281.1pt;margin-top:7.45pt;width:0;height:18.75pt;z-index:251708416" o:connectortype="straight"/>
        </w:pict>
      </w:r>
      <w:r>
        <w:rPr>
          <w:noProof/>
        </w:rPr>
        <w:pict>
          <v:shape id="_x0000_s1034" type="#_x0000_t32" style="position:absolute;margin-left:68.05pt;margin-top:7.45pt;width:0;height:18.75pt;z-index:251698176" o:connectortype="straight"/>
        </w:pict>
      </w:r>
    </w:p>
    <w:p w:rsidR="00E17A01" w:rsidRDefault="00EA47E6" w:rsidP="00E17A01">
      <w:pPr>
        <w:pStyle w:val="NoSpacing"/>
      </w:pPr>
      <w:r w:rsidRPr="00EA47E6">
        <w:rPr>
          <w:rFonts w:ascii="TimesNewRoman" w:hAnsi="TimesNewRoman" w:cs="TimesNewRoman"/>
          <w:noProof/>
          <w:sz w:val="24"/>
          <w:szCs w:val="24"/>
        </w:rPr>
        <w:pict>
          <v:rect id="_x0000_s1043" style="position:absolute;margin-left:254.45pt;margin-top:12.8pt;width:41.45pt;height:24.65pt;z-index:251707392"/>
        </w:pict>
      </w:r>
      <w:r>
        <w:rPr>
          <w:noProof/>
        </w:rPr>
        <w:pict>
          <v:oval id="_x0000_s1041" style="position:absolute;margin-left:189.35pt;margin-top:12.75pt;width:30.6pt;height:24.65pt;z-index:251705344"/>
        </w:pict>
      </w:r>
      <w:r>
        <w:rPr>
          <w:noProof/>
        </w:rPr>
        <w:pict>
          <v:oval id="_x0000_s1037" style="position:absolute;margin-left:124.25pt;margin-top:12.8pt;width:30.6pt;height:24.65pt;z-index:251701248"/>
        </w:pict>
      </w:r>
      <w:r>
        <w:rPr>
          <w:noProof/>
        </w:rPr>
        <w:pict>
          <v:rect id="_x0000_s1035" style="position:absolute;margin-left:56.2pt;margin-top:12.8pt;width:41.45pt;height:24.65pt;z-index:251699200"/>
        </w:pict>
      </w:r>
    </w:p>
    <w:p w:rsidR="00E17A01" w:rsidRDefault="00EA47E6" w:rsidP="00E17A01">
      <w:pPr>
        <w:pStyle w:val="NoSpacing"/>
      </w:pPr>
      <w:r w:rsidRPr="00EA47E6">
        <w:rPr>
          <w:rFonts w:ascii="TimesNewRoman" w:hAnsi="TimesNewRoman" w:cs="TimesNewRoman"/>
          <w:noProof/>
          <w:sz w:val="24"/>
          <w:szCs w:val="24"/>
        </w:rPr>
        <w:pict>
          <v:shape id="_x0000_s1042" type="#_x0000_t32" style="position:absolute;margin-left:219.95pt;margin-top:9.2pt;width:34.5pt;height:0;z-index:251706368" o:connectortype="straight"/>
        </w:pict>
      </w:r>
      <w:r>
        <w:rPr>
          <w:noProof/>
        </w:rPr>
        <w:pict>
          <v:shape id="_x0000_s1040" type="#_x0000_t32" style="position:absolute;margin-left:154.85pt;margin-top:9.2pt;width:34.5pt;height:0;z-index:251704320" o:connectortype="straight"/>
        </w:pict>
      </w:r>
      <w:r>
        <w:rPr>
          <w:noProof/>
        </w:rPr>
        <w:pict>
          <v:shape id="_x0000_s1036" type="#_x0000_t32" style="position:absolute;margin-left:97.65pt;margin-top:9.2pt;width:34.5pt;height:0;z-index:251700224" o:connectortype="straight"/>
        </w:pict>
      </w:r>
    </w:p>
    <w:p w:rsidR="00E17A01" w:rsidRDefault="00E17A01" w:rsidP="00E17A01">
      <w:pPr>
        <w:pStyle w:val="NoSpacing"/>
      </w:pPr>
    </w:p>
    <w:p w:rsidR="00E17A01" w:rsidRDefault="00E17A01" w:rsidP="00E17A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17A01" w:rsidRDefault="00E17A01" w:rsidP="00E17A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17A01" w:rsidRPr="00E17A01" w:rsidRDefault="00E17A01" w:rsidP="00E17A01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E17A01" w:rsidRPr="00E17A01" w:rsidRDefault="00E17A01" w:rsidP="00E17A0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17A01">
        <w:rPr>
          <w:rFonts w:cs="TimesNewRoman"/>
        </w:rPr>
        <w:t>Continue to build the "ladder" combing nucleotides as in step 3.</w:t>
      </w:r>
    </w:p>
    <w:p w:rsidR="00E17A01" w:rsidRPr="00E17A01" w:rsidRDefault="00E17A01" w:rsidP="00E17A0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E17A01">
        <w:rPr>
          <w:rFonts w:cs="TimesNewRoman"/>
        </w:rPr>
        <w:t>Once you have built the "ladder" that has used all 8 nucleotides made in steps 1</w:t>
      </w:r>
    </w:p>
    <w:p w:rsidR="004356D2" w:rsidRPr="00E17A01" w:rsidRDefault="00E17A01" w:rsidP="00E17A01">
      <w:pPr>
        <w:pStyle w:val="NoSpacing"/>
        <w:ind w:left="720"/>
      </w:pPr>
      <w:r w:rsidRPr="00E17A01">
        <w:rPr>
          <w:rFonts w:cs="TimesNewRoman"/>
        </w:rPr>
        <w:t>and 2, show the DNA molecule to the teacher.</w:t>
      </w:r>
    </w:p>
    <w:p w:rsidR="004356D2" w:rsidRDefault="004356D2" w:rsidP="004356D2">
      <w:pPr>
        <w:pStyle w:val="NoSpacing"/>
      </w:pPr>
    </w:p>
    <w:p w:rsidR="00E17A01" w:rsidRPr="00E17A01" w:rsidRDefault="00E17A01" w:rsidP="00E17A01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  <w:r w:rsidRPr="00E17A01">
        <w:rPr>
          <w:rFonts w:cs="TimesNewRoman,Bold"/>
          <w:b/>
          <w:bCs/>
        </w:rPr>
        <w:t>Part II: DNA Replication (copying)</w:t>
      </w:r>
    </w:p>
    <w:p w:rsidR="00E17A01" w:rsidRPr="00E17A01" w:rsidRDefault="00E17A01" w:rsidP="00E17A01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</w:rPr>
      </w:pPr>
      <w:r>
        <w:rPr>
          <w:rFonts w:cs="TimesNewRoman"/>
        </w:rPr>
        <w:t xml:space="preserve">1.  </w:t>
      </w:r>
      <w:r w:rsidRPr="00E17A01">
        <w:rPr>
          <w:rFonts w:cs="TimesNewRoman"/>
        </w:rPr>
        <w:t>DNA must make a copy of itself before one cell splits into two cells. Special</w:t>
      </w:r>
      <w:r>
        <w:rPr>
          <w:rFonts w:cs="TimesNewRoman"/>
        </w:rPr>
        <w:t xml:space="preserve"> </w:t>
      </w:r>
      <w:r w:rsidRPr="00E17A01">
        <w:rPr>
          <w:rFonts w:cs="TimesNewRoman"/>
        </w:rPr>
        <w:t>molecules called enzymes help DNA replicate or copy itself. First, an enzyme</w:t>
      </w:r>
      <w:r>
        <w:rPr>
          <w:rFonts w:cs="TimesNewRoman"/>
        </w:rPr>
        <w:t xml:space="preserve"> </w:t>
      </w:r>
      <w:r w:rsidRPr="00E17A01">
        <w:rPr>
          <w:rFonts w:cs="TimesNewRoman"/>
        </w:rPr>
        <w:t>"unzips" DNA as if it were a zipper. Use your hands to pull apart the toothpicks</w:t>
      </w:r>
      <w:r>
        <w:rPr>
          <w:rFonts w:cs="TimesNewRoman"/>
        </w:rPr>
        <w:t xml:space="preserve"> </w:t>
      </w:r>
      <w:r w:rsidRPr="00E17A01">
        <w:rPr>
          <w:rFonts w:cs="TimesNewRoman"/>
        </w:rPr>
        <w:t>that hold together your nucleotides (right up the middle like a zipper).</w:t>
      </w:r>
    </w:p>
    <w:p w:rsidR="00E17A01" w:rsidRPr="00E17A01" w:rsidRDefault="00E17A01" w:rsidP="00E17A01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</w:rPr>
      </w:pPr>
      <w:r>
        <w:rPr>
          <w:rFonts w:cs="TimesNewRoman"/>
        </w:rPr>
        <w:t xml:space="preserve">2.  </w:t>
      </w:r>
      <w:r w:rsidRPr="00E17A01">
        <w:rPr>
          <w:rFonts w:cs="TimesNewRoman"/>
        </w:rPr>
        <w:t>Next, an enzyme attaches new nucleotides to the two original strands that were</w:t>
      </w:r>
      <w:r>
        <w:rPr>
          <w:rFonts w:cs="TimesNewRoman"/>
        </w:rPr>
        <w:t xml:space="preserve"> </w:t>
      </w:r>
      <w:r w:rsidRPr="00E17A01">
        <w:rPr>
          <w:rFonts w:cs="TimesNewRoman"/>
        </w:rPr>
        <w:t>separated. You will have to make 8 new nucleotides that pair up to the</w:t>
      </w:r>
      <w:r>
        <w:rPr>
          <w:rFonts w:cs="TimesNewRoman"/>
        </w:rPr>
        <w:t xml:space="preserve"> </w:t>
      </w:r>
      <w:r w:rsidRPr="00E17A01">
        <w:rPr>
          <w:rFonts w:cs="TimesNewRoman"/>
        </w:rPr>
        <w:t>nucleotides on the original strands. Remember the nitrogen base pairing rules, A</w:t>
      </w:r>
      <w:r>
        <w:rPr>
          <w:rFonts w:cs="TimesNewRoman"/>
        </w:rPr>
        <w:t xml:space="preserve"> </w:t>
      </w:r>
      <w:r w:rsidRPr="00E17A01">
        <w:rPr>
          <w:rFonts w:cs="TimesNewRoman"/>
        </w:rPr>
        <w:t>with T and G with C!</w:t>
      </w:r>
    </w:p>
    <w:p w:rsidR="00E17A01" w:rsidRPr="00E17A01" w:rsidRDefault="00E17A01" w:rsidP="00E17A01">
      <w:pPr>
        <w:autoSpaceDE w:val="0"/>
        <w:autoSpaceDN w:val="0"/>
        <w:adjustRightInd w:val="0"/>
        <w:spacing w:after="0" w:line="240" w:lineRule="auto"/>
        <w:ind w:left="360"/>
        <w:rPr>
          <w:rFonts w:cs="TimesNewRoman"/>
        </w:rPr>
      </w:pPr>
      <w:r>
        <w:rPr>
          <w:rFonts w:cs="TimesNewRoman"/>
        </w:rPr>
        <w:t xml:space="preserve">3.  </w:t>
      </w:r>
      <w:r w:rsidRPr="00E17A01">
        <w:rPr>
          <w:rFonts w:cs="TimesNewRoman"/>
        </w:rPr>
        <w:t>When you are finished, you should have two DNA molecules that are identical.</w:t>
      </w:r>
      <w:r>
        <w:rPr>
          <w:rFonts w:cs="TimesNewRoman"/>
        </w:rPr>
        <w:t xml:space="preserve"> </w:t>
      </w:r>
      <w:r w:rsidRPr="00E17A01">
        <w:rPr>
          <w:rFonts w:cs="TimesNewRoman"/>
        </w:rPr>
        <w:t>Show your results to the teacher and ask him/her if you can eat your results!</w:t>
      </w:r>
    </w:p>
    <w:p w:rsidR="004356D2" w:rsidRPr="00E17A01" w:rsidRDefault="00E17A01" w:rsidP="00E17A01">
      <w:pPr>
        <w:pStyle w:val="NoSpacing"/>
        <w:ind w:left="360"/>
      </w:pPr>
      <w:r>
        <w:rPr>
          <w:rFonts w:cs="TimesNewRoman"/>
        </w:rPr>
        <w:t xml:space="preserve">4.  </w:t>
      </w:r>
      <w:r w:rsidRPr="00E17A01">
        <w:rPr>
          <w:rFonts w:cs="TimesNewRoman"/>
        </w:rPr>
        <w:t>Clean up your work area.</w:t>
      </w:r>
    </w:p>
    <w:p w:rsidR="004356D2" w:rsidRDefault="004356D2" w:rsidP="00E17A01">
      <w:pPr>
        <w:pStyle w:val="NoSpacing"/>
      </w:pPr>
    </w:p>
    <w:p w:rsidR="004356D2" w:rsidRDefault="004356D2" w:rsidP="004356D2">
      <w:pPr>
        <w:pStyle w:val="NoSpacing"/>
      </w:pPr>
    </w:p>
    <w:p w:rsidR="004356D2" w:rsidRDefault="004356D2" w:rsidP="004356D2">
      <w:pPr>
        <w:pStyle w:val="NoSpacing"/>
      </w:pPr>
    </w:p>
    <w:p w:rsidR="004356D2" w:rsidRDefault="004356D2" w:rsidP="004356D2">
      <w:pPr>
        <w:pStyle w:val="NoSpacing"/>
      </w:pPr>
    </w:p>
    <w:p w:rsidR="004356D2" w:rsidRDefault="004356D2" w:rsidP="004356D2">
      <w:pPr>
        <w:pStyle w:val="NoSpacing"/>
      </w:pPr>
    </w:p>
    <w:p w:rsidR="00F54855" w:rsidRDefault="00F54855" w:rsidP="004356D2">
      <w:pPr>
        <w:pStyle w:val="NoSpacing"/>
      </w:pPr>
    </w:p>
    <w:p w:rsidR="00F54855" w:rsidRDefault="00F54855" w:rsidP="004356D2">
      <w:pPr>
        <w:pStyle w:val="NoSpacing"/>
      </w:pPr>
    </w:p>
    <w:p w:rsidR="00F54855" w:rsidRDefault="00F54855" w:rsidP="004356D2">
      <w:pPr>
        <w:pStyle w:val="NoSpacing"/>
      </w:pPr>
    </w:p>
    <w:p w:rsidR="00F54855" w:rsidRDefault="00F54855" w:rsidP="004356D2">
      <w:pPr>
        <w:pStyle w:val="NoSpacing"/>
      </w:pPr>
    </w:p>
    <w:p w:rsidR="00F54855" w:rsidRDefault="00F54855" w:rsidP="004356D2">
      <w:pPr>
        <w:pStyle w:val="NoSpacing"/>
      </w:pPr>
    </w:p>
    <w:p w:rsidR="00F54855" w:rsidRDefault="00F54855" w:rsidP="004356D2">
      <w:pPr>
        <w:pStyle w:val="NoSpacing"/>
      </w:pPr>
    </w:p>
    <w:p w:rsidR="00F54855" w:rsidRDefault="00F54855" w:rsidP="004356D2">
      <w:pPr>
        <w:pStyle w:val="NoSpacing"/>
      </w:pPr>
    </w:p>
    <w:p w:rsidR="00F54855" w:rsidRDefault="00F54855" w:rsidP="004356D2">
      <w:pPr>
        <w:pStyle w:val="NoSpacing"/>
      </w:pPr>
    </w:p>
    <w:p w:rsidR="00F54855" w:rsidRDefault="00F54855" w:rsidP="004356D2">
      <w:pPr>
        <w:pStyle w:val="NoSpacing"/>
      </w:pPr>
    </w:p>
    <w:p w:rsidR="00F54855" w:rsidRDefault="00F54855" w:rsidP="004356D2">
      <w:pPr>
        <w:pStyle w:val="NoSpacing"/>
      </w:pPr>
    </w:p>
    <w:p w:rsidR="004356D2" w:rsidRDefault="004356D2" w:rsidP="004356D2">
      <w:pPr>
        <w:pStyle w:val="NoSpacing"/>
      </w:pPr>
    </w:p>
    <w:p w:rsidR="00722C9B" w:rsidRDefault="001A3876" w:rsidP="004A59F1">
      <w:pPr>
        <w:pStyle w:val="NoSpacing"/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4914900</wp:posOffset>
            </wp:positionV>
            <wp:extent cx="6019800" cy="4114800"/>
            <wp:effectExtent l="19050" t="0" r="0" b="0"/>
            <wp:wrapNone/>
            <wp:docPr id="11" name="Picture 5" descr="http://www.spc.cc.tx.us/biology/lsmith/General%20Biology%20I/lab1406/images/animal%20cell%20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pc.cc.tx.us/biology/lsmith/General%20Biology%20I/lab1406/images/animal%20cell%20lab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22C9B" w:rsidSect="007B00D3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03E" w:rsidRDefault="00C2003E" w:rsidP="00722C9B">
      <w:pPr>
        <w:spacing w:after="0" w:line="240" w:lineRule="auto"/>
      </w:pPr>
      <w:r>
        <w:separator/>
      </w:r>
    </w:p>
  </w:endnote>
  <w:endnote w:type="continuationSeparator" w:id="0">
    <w:p w:rsidR="00C2003E" w:rsidRDefault="00C2003E" w:rsidP="00722C9B">
      <w:pPr>
        <w:spacing w:after="0" w:line="240" w:lineRule="auto"/>
      </w:pPr>
      <w:r>
        <w:continuationSeparator/>
      </w:r>
    </w:p>
  </w:endnote>
  <w:endnote w:id="1">
    <w:p w:rsidR="00722C9B" w:rsidRDefault="00722C9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4356D2">
        <w:t>Opfergelt, H (2008).</w:t>
      </w:r>
      <w:r w:rsidR="00AD5FA7">
        <w:t>Edible DNA</w:t>
      </w:r>
      <w:r w:rsidR="004356D2">
        <w:t xml:space="preserve">. </w:t>
      </w:r>
      <w:r w:rsidR="004356D2">
        <w:rPr>
          <w:i/>
          <w:iCs/>
        </w:rPr>
        <w:t>Firebaugh High School Agriculture Department</w:t>
      </w:r>
      <w:r w:rsidR="004356D2">
        <w:t>.</w:t>
      </w:r>
    </w:p>
  </w:endnote>
  <w:endnote w:id="2">
    <w:p w:rsidR="00F54855" w:rsidRDefault="00F5485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D70E63">
        <w:t>Edible DNA! Retrieved January 19, 2009, from Power to Learn Web site: http://www.powertolearn.com/teachers/lesson_activities/index.shtml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9E2AAF">
      <w:tc>
        <w:tcPr>
          <w:tcW w:w="918" w:type="dxa"/>
        </w:tcPr>
        <w:p w:rsidR="009E2AAF" w:rsidRDefault="00EA47E6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C62BF9" w:rsidRPr="00C62BF9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9E2AAF" w:rsidRPr="009E2AAF" w:rsidRDefault="009E2AAF" w:rsidP="009E2AAF">
          <w:pPr>
            <w:pStyle w:val="Footer"/>
            <w:jc w:val="righ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LAB B-5</w:t>
          </w:r>
        </w:p>
      </w:tc>
    </w:tr>
  </w:tbl>
  <w:p w:rsidR="009E2AAF" w:rsidRDefault="009E2A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03E" w:rsidRDefault="00C2003E" w:rsidP="00722C9B">
      <w:pPr>
        <w:spacing w:after="0" w:line="240" w:lineRule="auto"/>
      </w:pPr>
      <w:r>
        <w:separator/>
      </w:r>
    </w:p>
  </w:footnote>
  <w:footnote w:type="continuationSeparator" w:id="0">
    <w:p w:rsidR="00C2003E" w:rsidRDefault="00C2003E" w:rsidP="00722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6A55"/>
    <w:multiLevelType w:val="hybridMultilevel"/>
    <w:tmpl w:val="4C0E4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D6C43"/>
    <w:multiLevelType w:val="hybridMultilevel"/>
    <w:tmpl w:val="86C46C66"/>
    <w:lvl w:ilvl="0" w:tplc="C542E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57C5C"/>
    <w:multiLevelType w:val="hybridMultilevel"/>
    <w:tmpl w:val="67407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A11A7"/>
    <w:multiLevelType w:val="hybridMultilevel"/>
    <w:tmpl w:val="ACF84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72AEA"/>
    <w:multiLevelType w:val="hybridMultilevel"/>
    <w:tmpl w:val="2D56B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17D15"/>
    <w:multiLevelType w:val="hybridMultilevel"/>
    <w:tmpl w:val="CCD6AB4C"/>
    <w:lvl w:ilvl="0" w:tplc="3FAC1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1576C5"/>
    <w:multiLevelType w:val="hybridMultilevel"/>
    <w:tmpl w:val="6C1ABFF6"/>
    <w:lvl w:ilvl="0" w:tplc="02F6D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1258A2"/>
    <w:multiLevelType w:val="hybridMultilevel"/>
    <w:tmpl w:val="08E6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12829"/>
    <w:multiLevelType w:val="hybridMultilevel"/>
    <w:tmpl w:val="B95CA924"/>
    <w:lvl w:ilvl="0" w:tplc="7D021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03735B"/>
    <w:multiLevelType w:val="hybridMultilevel"/>
    <w:tmpl w:val="8CB21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825"/>
    <w:rsid w:val="000C22FB"/>
    <w:rsid w:val="000D637D"/>
    <w:rsid w:val="00126627"/>
    <w:rsid w:val="00147825"/>
    <w:rsid w:val="0015470E"/>
    <w:rsid w:val="00181CB3"/>
    <w:rsid w:val="001A3876"/>
    <w:rsid w:val="00233B73"/>
    <w:rsid w:val="00264069"/>
    <w:rsid w:val="002E61E4"/>
    <w:rsid w:val="00330E1B"/>
    <w:rsid w:val="003C00CD"/>
    <w:rsid w:val="003E794A"/>
    <w:rsid w:val="00422DC5"/>
    <w:rsid w:val="004356D2"/>
    <w:rsid w:val="004816EB"/>
    <w:rsid w:val="004A59F1"/>
    <w:rsid w:val="004D0B9F"/>
    <w:rsid w:val="0052124B"/>
    <w:rsid w:val="005749A3"/>
    <w:rsid w:val="006D6F20"/>
    <w:rsid w:val="00722C9B"/>
    <w:rsid w:val="00736574"/>
    <w:rsid w:val="00743A7C"/>
    <w:rsid w:val="007A73E4"/>
    <w:rsid w:val="007B00D3"/>
    <w:rsid w:val="007B4344"/>
    <w:rsid w:val="007F5661"/>
    <w:rsid w:val="00803C85"/>
    <w:rsid w:val="008508F0"/>
    <w:rsid w:val="008654AF"/>
    <w:rsid w:val="008A6D25"/>
    <w:rsid w:val="009C27F3"/>
    <w:rsid w:val="009C430A"/>
    <w:rsid w:val="009E2AAF"/>
    <w:rsid w:val="00AC135C"/>
    <w:rsid w:val="00AD5FA7"/>
    <w:rsid w:val="00B636CC"/>
    <w:rsid w:val="00C2003E"/>
    <w:rsid w:val="00C62BF9"/>
    <w:rsid w:val="00CA50C1"/>
    <w:rsid w:val="00CF2BD3"/>
    <w:rsid w:val="00D35162"/>
    <w:rsid w:val="00D70E63"/>
    <w:rsid w:val="00D81F2A"/>
    <w:rsid w:val="00D93FF5"/>
    <w:rsid w:val="00DE5A2F"/>
    <w:rsid w:val="00DF0F75"/>
    <w:rsid w:val="00E17A01"/>
    <w:rsid w:val="00EA47E6"/>
    <w:rsid w:val="00F54855"/>
    <w:rsid w:val="00F90745"/>
    <w:rsid w:val="00FB4375"/>
    <w:rsid w:val="00FD1D42"/>
    <w:rsid w:val="00FD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8" type="connector" idref="#_x0000_s1040"/>
        <o:r id="V:Rule9" type="connector" idref="#_x0000_s1027"/>
        <o:r id="V:Rule10" type="connector" idref="#_x0000_s1029"/>
        <o:r id="V:Rule11" type="connector" idref="#_x0000_s1036"/>
        <o:r id="V:Rule12" type="connector" idref="#_x0000_s1042"/>
        <o:r id="V:Rule13" type="connector" idref="#_x0000_s1034"/>
        <o:r id="V:Rule14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73"/>
  </w:style>
  <w:style w:type="paragraph" w:styleId="Heading1">
    <w:name w:val="heading 1"/>
    <w:basedOn w:val="Normal"/>
    <w:next w:val="Normal"/>
    <w:link w:val="Heading1Char"/>
    <w:uiPriority w:val="9"/>
    <w:qFormat/>
    <w:rsid w:val="00233B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33B73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22C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2C9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2C9B"/>
    <w:rPr>
      <w:vertAlign w:val="superscript"/>
    </w:rPr>
  </w:style>
  <w:style w:type="paragraph" w:styleId="NormalWeb">
    <w:name w:val="Normal (Web)"/>
    <w:basedOn w:val="Normal"/>
    <w:uiPriority w:val="99"/>
    <w:rsid w:val="0043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A3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5F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AAF"/>
  </w:style>
  <w:style w:type="paragraph" w:styleId="Footer">
    <w:name w:val="footer"/>
    <w:basedOn w:val="Normal"/>
    <w:link w:val="FooterChar"/>
    <w:uiPriority w:val="99"/>
    <w:unhideWhenUsed/>
    <w:rsid w:val="009E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4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image" Target="http://www.spc.cc.tx.us/biology/lsmith/General%20Biology%20I/lab1406/images/animal%20cell%20lab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Agriculture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(Foundation) 1.2 </a:t>
          </a:r>
          <a:r>
            <a:rPr lang="en-US" sz="800" i="0"/>
            <a:t>Science,</a:t>
          </a:r>
          <a:r>
            <a:rPr lang="en-US" sz="800" i="1"/>
            <a:t> </a:t>
          </a:r>
          <a:r>
            <a:rPr lang="en-US" sz="800"/>
            <a:t>Specific Applications of Investigation and Experimentation: (1.a).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351" custScaleY="83387" custLinFactNeighborX="-807" custLinFactNeighborY="-215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890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4AB5C0D-6B46-4FE0-B20B-8C8D283DF39E}" type="presOf" srcId="{3EE877E5-497D-48F8-B93E-6023B73C0C2D}" destId="{D85A961A-C185-4492-A3AB-0E0AC3BBFA0A}" srcOrd="0" destOrd="0" presId="urn:microsoft.com/office/officeart/2005/8/layout/vList5"/>
    <dgm:cxn modelId="{D2DD3221-F607-4186-8058-EA47B7584246}" type="presOf" srcId="{C3C9244B-6B8D-431D-AE6F-7BCD90AB9A2A}" destId="{A4D15F51-D5B8-4FEF-AC1F-DDC6C711288A}" srcOrd="0" destOrd="0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5C818274-3FA6-417A-B413-E921A056F2E0}" type="presOf" srcId="{ED35E908-99EA-4021-B7AA-FFFF751752DA}" destId="{287B5900-FDF9-4D22-B246-5318F5951704}" srcOrd="0" destOrd="0" presId="urn:microsoft.com/office/officeart/2005/8/layout/vList5"/>
    <dgm:cxn modelId="{62AF468E-EEAE-493B-A0A0-9B308416F879}" type="presParOf" srcId="{A4D15F51-D5B8-4FEF-AC1F-DDC6C711288A}" destId="{14F679C8-DA1F-4869-9C94-982F261574D1}" srcOrd="0" destOrd="0" presId="urn:microsoft.com/office/officeart/2005/8/layout/vList5"/>
    <dgm:cxn modelId="{7EBAB37D-C8E0-4D61-B4AD-D55904DFD714}" type="presParOf" srcId="{14F679C8-DA1F-4869-9C94-982F261574D1}" destId="{287B5900-FDF9-4D22-B246-5318F5951704}" srcOrd="0" destOrd="0" presId="urn:microsoft.com/office/officeart/2005/8/layout/vList5"/>
    <dgm:cxn modelId="{12AF3BBA-BCA3-4236-855D-56E1C972F597}" type="presParOf" srcId="{14F679C8-DA1F-4869-9C94-982F261574D1}" destId="{D85A961A-C185-4492-A3AB-0E0AC3BBFA0A}" srcOrd="1" destOrd="0" presId="urn:microsoft.com/office/officeart/2005/8/layout/vList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Biology/Life Sciences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(BLS) 5.a.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855" custScaleY="83387" custLinFactNeighborX="-662" custLinFactNeighborY="-107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904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5C4E451-1287-40EB-A90E-359B05AC4705}" type="presOf" srcId="{ED35E908-99EA-4021-B7AA-FFFF751752DA}" destId="{287B5900-FDF9-4D22-B246-5318F5951704}" srcOrd="0" destOrd="0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5FE6289F-B05E-4707-8708-507FA6AECAB7}" type="presOf" srcId="{C3C9244B-6B8D-431D-AE6F-7BCD90AB9A2A}" destId="{A4D15F51-D5B8-4FEF-AC1F-DDC6C711288A}" srcOrd="0" destOrd="0" presId="urn:microsoft.com/office/officeart/2005/8/layout/vList5"/>
    <dgm:cxn modelId="{F362C830-5DB6-465D-BEEA-ACC50EA238DF}" type="presOf" srcId="{3EE877E5-497D-48F8-B93E-6023B73C0C2D}" destId="{D85A961A-C185-4492-A3AB-0E0AC3BBFA0A}" srcOrd="0" destOrd="0" presId="urn:microsoft.com/office/officeart/2005/8/layout/vList5"/>
    <dgm:cxn modelId="{E77A9197-BFB6-412D-962E-27B738F5A397}" type="presParOf" srcId="{A4D15F51-D5B8-4FEF-AC1F-DDC6C711288A}" destId="{14F679C8-DA1F-4869-9C94-982F261574D1}" srcOrd="0" destOrd="0" presId="urn:microsoft.com/office/officeart/2005/8/layout/vList5"/>
    <dgm:cxn modelId="{077A857A-A2C1-41F7-BD92-266EE5681B95}" type="presParOf" srcId="{14F679C8-DA1F-4869-9C94-982F261574D1}" destId="{287B5900-FDF9-4D22-B246-5318F5951704}" srcOrd="0" destOrd="0" presId="urn:microsoft.com/office/officeart/2005/8/layout/vList5"/>
    <dgm:cxn modelId="{0F52667E-4547-4494-96F5-6EB0197591EC}" type="presParOf" srcId="{14F679C8-DA1F-4869-9C94-982F261574D1}" destId="{D85A961A-C185-4492-A3AB-0E0AC3BBFA0A}" srcOrd="1" destOrd="0" presId="urn:microsoft.com/office/officeart/2005/8/layout/vList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B450B-B577-4BF2-A0CA-64E54E00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srocca</cp:lastModifiedBy>
  <cp:revision>6</cp:revision>
  <dcterms:created xsi:type="dcterms:W3CDTF">2009-08-06T18:30:00Z</dcterms:created>
  <dcterms:modified xsi:type="dcterms:W3CDTF">2009-09-23T21:53:00Z</dcterms:modified>
</cp:coreProperties>
</file>