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06" w:rsidRDefault="002A2906" w:rsidP="002A2906">
      <w:pPr>
        <w:jc w:val="right"/>
      </w:pPr>
      <w:r>
        <w:rPr>
          <w:noProof/>
        </w:rPr>
        <w:drawing>
          <wp:anchor distT="0" distB="0" distL="114300" distR="114300" simplePos="0" relativeHeight="251663360" behindDoc="1" locked="0" layoutInCell="1" allowOverlap="1">
            <wp:simplePos x="0" y="0"/>
            <wp:positionH relativeFrom="column">
              <wp:posOffset>-397510</wp:posOffset>
            </wp:positionH>
            <wp:positionV relativeFrom="paragraph">
              <wp:posOffset>-445770</wp:posOffset>
            </wp:positionV>
            <wp:extent cx="6191250" cy="544830"/>
            <wp:effectExtent l="19050" t="0" r="19050" b="0"/>
            <wp:wrapTight wrapText="bothSides">
              <wp:wrapPolygon edited="0">
                <wp:start x="0" y="1510"/>
                <wp:lineTo x="-66" y="19636"/>
                <wp:lineTo x="266" y="20392"/>
                <wp:lineTo x="2393" y="20392"/>
                <wp:lineTo x="21666" y="20392"/>
                <wp:lineTo x="21666" y="3021"/>
                <wp:lineTo x="21600"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2A2906">
        <w:rPr>
          <w:noProof/>
        </w:rPr>
        <w:drawing>
          <wp:anchor distT="0" distB="0" distL="114300" distR="114300" simplePos="0" relativeHeight="251665408" behindDoc="1" locked="0" layoutInCell="1" allowOverlap="1">
            <wp:simplePos x="0" y="0"/>
            <wp:positionH relativeFrom="column">
              <wp:posOffset>-397510</wp:posOffset>
            </wp:positionH>
            <wp:positionV relativeFrom="paragraph">
              <wp:posOffset>99060</wp:posOffset>
            </wp:positionV>
            <wp:extent cx="6195060" cy="544830"/>
            <wp:effectExtent l="19050" t="0" r="15240" b="0"/>
            <wp:wrapTight wrapText="bothSides">
              <wp:wrapPolygon edited="0">
                <wp:start x="0" y="1510"/>
                <wp:lineTo x="-66" y="19636"/>
                <wp:lineTo x="266" y="20392"/>
                <wp:lineTo x="2391" y="20392"/>
                <wp:lineTo x="21653" y="20392"/>
                <wp:lineTo x="21653" y="3021"/>
                <wp:lineTo x="21587" y="1510"/>
                <wp:lineTo x="0" y="1510"/>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2A2906" w:rsidRDefault="002A2906" w:rsidP="002A2906">
      <w:pPr>
        <w:ind w:left="5040" w:firstLine="720"/>
        <w:jc w:val="center"/>
      </w:pPr>
      <w:r>
        <w:t>Name___________________</w:t>
      </w:r>
    </w:p>
    <w:p w:rsidR="002A2906" w:rsidRDefault="002A2906" w:rsidP="002A2906">
      <w:pPr>
        <w:jc w:val="right"/>
      </w:pPr>
      <w:r>
        <w:t>Date____________________</w:t>
      </w:r>
    </w:p>
    <w:p w:rsidR="002A2906" w:rsidRDefault="00352806" w:rsidP="002A2906">
      <w:pPr>
        <w:pStyle w:val="Heading1"/>
        <w:jc w:val="center"/>
      </w:pPr>
      <w:r>
        <w:t>The Big Bang Balloon</w:t>
      </w:r>
    </w:p>
    <w:p w:rsidR="002A2906" w:rsidRPr="005D1100" w:rsidRDefault="002A2906" w:rsidP="002A2906">
      <w:pPr>
        <w:pStyle w:val="NoSpacing"/>
        <w:rPr>
          <w:b/>
        </w:rPr>
      </w:pPr>
      <w:r>
        <w:rPr>
          <w:b/>
        </w:rPr>
        <w:t>Purpose</w:t>
      </w:r>
    </w:p>
    <w:p w:rsidR="002A2906" w:rsidRDefault="002A2906" w:rsidP="002A2906">
      <w:pPr>
        <w:rPr>
          <w:rFonts w:ascii="Georgia" w:hAnsi="Georgia"/>
        </w:rPr>
      </w:pPr>
      <w:r w:rsidRPr="00CF6102">
        <w:rPr>
          <w:rFonts w:asciiTheme="minorHAnsi" w:hAnsiTheme="minorHAnsi"/>
          <w:sz w:val="22"/>
          <w:szCs w:val="22"/>
        </w:rPr>
        <w:t>Acc</w:t>
      </w:r>
      <w:r>
        <w:rPr>
          <w:rFonts w:asciiTheme="minorHAnsi" w:hAnsiTheme="minorHAnsi"/>
          <w:sz w:val="22"/>
          <w:szCs w:val="22"/>
        </w:rPr>
        <w:t>ording to the big bang theory, almost all galaxies are moving outward from other galaxies. The purpose of this lab is to demonstrate the principles of this expansion using a simple model.</w:t>
      </w:r>
      <w:r>
        <w:rPr>
          <w:rStyle w:val="EndnoteReference"/>
          <w:rFonts w:asciiTheme="minorHAnsi" w:hAnsiTheme="minorHAnsi"/>
          <w:sz w:val="22"/>
          <w:szCs w:val="22"/>
        </w:rPr>
        <w:endnoteReference w:id="1"/>
      </w:r>
    </w:p>
    <w:p w:rsidR="002A2906" w:rsidRDefault="002A2906" w:rsidP="002A2906">
      <w:pPr>
        <w:pStyle w:val="NoSpacing"/>
        <w:rPr>
          <w:b/>
        </w:rPr>
      </w:pPr>
    </w:p>
    <w:p w:rsidR="002A2906" w:rsidRDefault="002A2906" w:rsidP="002A2906">
      <w:pPr>
        <w:pStyle w:val="NoSpacing"/>
        <w:rPr>
          <w:b/>
        </w:rPr>
      </w:pPr>
      <w:r w:rsidRPr="004F2147">
        <w:rPr>
          <w:b/>
        </w:rPr>
        <w:t>Procedure</w:t>
      </w:r>
    </w:p>
    <w:p w:rsidR="002A2906" w:rsidRDefault="002A2906" w:rsidP="002A2906">
      <w:pPr>
        <w:pStyle w:val="NoSpacing"/>
        <w:rPr>
          <w:b/>
        </w:rPr>
      </w:pPr>
      <w:r>
        <w:t xml:space="preserve">    </w:t>
      </w:r>
      <w:r w:rsidRPr="004F2147">
        <w:rPr>
          <w:b/>
        </w:rPr>
        <w:t>Materials</w:t>
      </w:r>
    </w:p>
    <w:p w:rsidR="002A2906" w:rsidRPr="00CF6102" w:rsidRDefault="002A2906" w:rsidP="002A2906">
      <w:pPr>
        <w:pStyle w:val="NoSpacing"/>
        <w:numPr>
          <w:ilvl w:val="0"/>
          <w:numId w:val="1"/>
        </w:numPr>
        <w:rPr>
          <w:rFonts w:ascii="Georgia" w:hAnsi="Georgia"/>
        </w:rPr>
      </w:pPr>
      <w:r>
        <w:t>Large deflated round balloon</w:t>
      </w:r>
    </w:p>
    <w:p w:rsidR="002A2906" w:rsidRPr="00CF6102" w:rsidRDefault="002A2906" w:rsidP="002A2906">
      <w:pPr>
        <w:pStyle w:val="NoSpacing"/>
        <w:numPr>
          <w:ilvl w:val="0"/>
          <w:numId w:val="1"/>
        </w:numPr>
        <w:rPr>
          <w:rFonts w:ascii="Georgia" w:hAnsi="Georgia"/>
        </w:rPr>
      </w:pPr>
      <w:r>
        <w:t>Felt-tip permanent pen</w:t>
      </w:r>
    </w:p>
    <w:p w:rsidR="002A2906" w:rsidRPr="00CF6102" w:rsidRDefault="002A2906" w:rsidP="002A2906">
      <w:pPr>
        <w:pStyle w:val="NoSpacing"/>
        <w:numPr>
          <w:ilvl w:val="0"/>
          <w:numId w:val="1"/>
        </w:numPr>
        <w:rPr>
          <w:rFonts w:ascii="Georgia" w:hAnsi="Georgia"/>
        </w:rPr>
      </w:pPr>
      <w:r>
        <w:t>String</w:t>
      </w:r>
    </w:p>
    <w:p w:rsidR="002A2906" w:rsidRPr="00CF6102" w:rsidRDefault="002A2906" w:rsidP="002A2906">
      <w:pPr>
        <w:pStyle w:val="NoSpacing"/>
        <w:numPr>
          <w:ilvl w:val="0"/>
          <w:numId w:val="1"/>
        </w:numPr>
        <w:rPr>
          <w:rFonts w:ascii="Georgia" w:hAnsi="Georgia"/>
        </w:rPr>
      </w:pPr>
      <w:r>
        <w:t>30cm ruler</w:t>
      </w:r>
    </w:p>
    <w:p w:rsidR="002A2906" w:rsidRDefault="002A2906" w:rsidP="002A2906">
      <w:pPr>
        <w:pStyle w:val="NoSpacing"/>
        <w:rPr>
          <w:b/>
        </w:rPr>
      </w:pPr>
    </w:p>
    <w:p w:rsidR="002A2906" w:rsidRDefault="002A2906" w:rsidP="002A2906">
      <w:pPr>
        <w:pStyle w:val="NoSpacing"/>
        <w:rPr>
          <w:b/>
        </w:rPr>
      </w:pPr>
      <w:r>
        <w:rPr>
          <w:b/>
        </w:rPr>
        <w:t>Sequence of Steps</w:t>
      </w:r>
    </w:p>
    <w:p w:rsidR="002A2906" w:rsidRDefault="002A2906" w:rsidP="002A2906">
      <w:pPr>
        <w:pStyle w:val="NoSpacing"/>
        <w:numPr>
          <w:ilvl w:val="0"/>
          <w:numId w:val="2"/>
        </w:numPr>
      </w:pPr>
      <w:r>
        <w:t xml:space="preserve">Mark a pair of dots 0.5cm apart across the middle of the deflated balloon. Label these points </w:t>
      </w:r>
      <w:r w:rsidRPr="00CF6102">
        <w:rPr>
          <w:u w:val="single"/>
        </w:rPr>
        <w:t>A</w:t>
      </w:r>
      <w:r>
        <w:t xml:space="preserve"> and </w:t>
      </w:r>
      <w:r w:rsidRPr="00CF6102">
        <w:rPr>
          <w:u w:val="single"/>
        </w:rPr>
        <w:t>B</w:t>
      </w:r>
      <w:r w:rsidR="00F3024E">
        <w:t xml:space="preserve">. Mark a third dot 0.5 </w:t>
      </w:r>
      <w:r>
        <w:t xml:space="preserve">cm away from </w:t>
      </w:r>
      <w:r w:rsidRPr="00CF6102">
        <w:rPr>
          <w:u w:val="single"/>
        </w:rPr>
        <w:t>B</w:t>
      </w:r>
      <w:r>
        <w:t xml:space="preserve">. Label this dot </w:t>
      </w:r>
      <w:r w:rsidRPr="00CF6102">
        <w:rPr>
          <w:u w:val="single"/>
        </w:rPr>
        <w:t>C</w:t>
      </w:r>
      <w:r>
        <w:t xml:space="preserve">. </w:t>
      </w:r>
    </w:p>
    <w:p w:rsidR="002A2906" w:rsidRDefault="002A2906" w:rsidP="002A2906">
      <w:pPr>
        <w:pStyle w:val="NoSpacing"/>
        <w:numPr>
          <w:ilvl w:val="0"/>
          <w:numId w:val="2"/>
        </w:numPr>
      </w:pPr>
      <w:r>
        <w:t xml:space="preserve">Blow into the balloon for 2-3 seconds. Record your actual elapsed time below. Pinch the end of the balloon between your fingers to </w:t>
      </w:r>
      <w:r w:rsidRPr="001142D4">
        <w:rPr>
          <w:b/>
          <w:u w:val="single"/>
        </w:rPr>
        <w:t>keep it inflated</w:t>
      </w:r>
      <w:r>
        <w:t xml:space="preserve">, but do not tie the neck. </w:t>
      </w:r>
    </w:p>
    <w:p w:rsidR="002A2906" w:rsidRDefault="002A2906" w:rsidP="002A2906">
      <w:pPr>
        <w:pStyle w:val="NoSpacing"/>
        <w:ind w:left="720"/>
      </w:pPr>
    </w:p>
    <w:p w:rsidR="002A2906" w:rsidRDefault="002A2906" w:rsidP="002A2906">
      <w:pPr>
        <w:pStyle w:val="NoSpacing"/>
        <w:ind w:left="1440"/>
      </w:pPr>
      <w:r>
        <w:t>Elapsed time: ________ seconds.</w:t>
      </w:r>
    </w:p>
    <w:p w:rsidR="002A2906" w:rsidRDefault="002A2906" w:rsidP="002A2906">
      <w:pPr>
        <w:pStyle w:val="NoSpacing"/>
        <w:ind w:left="1440"/>
      </w:pPr>
    </w:p>
    <w:p w:rsidR="002A2906" w:rsidRDefault="002A2906" w:rsidP="002A2906">
      <w:pPr>
        <w:pStyle w:val="NoSpacing"/>
        <w:numPr>
          <w:ilvl w:val="0"/>
          <w:numId w:val="2"/>
        </w:numPr>
      </w:pPr>
      <w:r>
        <w:t xml:space="preserve">Use the string to measure the distance across the balloon between </w:t>
      </w:r>
      <w:r w:rsidRPr="00CF6102">
        <w:rPr>
          <w:u w:val="single"/>
        </w:rPr>
        <w:t>A and B</w:t>
      </w:r>
      <w:r>
        <w:t xml:space="preserve">, and between </w:t>
      </w:r>
      <w:r w:rsidRPr="00CF6102">
        <w:rPr>
          <w:u w:val="single"/>
        </w:rPr>
        <w:t>B and C</w:t>
      </w:r>
      <w:r>
        <w:t xml:space="preserve">. </w:t>
      </w:r>
      <w:r w:rsidR="00F3024E">
        <w:t xml:space="preserve">Mark on the string your measurements with a pen. </w:t>
      </w:r>
      <w:r w:rsidR="00F3024E">
        <w:rPr>
          <w:b/>
          <w:u w:val="single"/>
        </w:rPr>
        <w:t>Keep balloon inflated!</w:t>
      </w:r>
      <w:r w:rsidR="00F3024E">
        <w:t xml:space="preserve"> </w:t>
      </w:r>
      <w:r>
        <w:t xml:space="preserve">Once you have measured using the string, use the ruler to accurately measure the distance on the string in centimeters. </w:t>
      </w:r>
    </w:p>
    <w:p w:rsidR="002A2906" w:rsidRDefault="002A2906" w:rsidP="002A2906">
      <w:pPr>
        <w:pStyle w:val="NoSpacing"/>
        <w:ind w:left="720"/>
      </w:pPr>
    </w:p>
    <w:p w:rsidR="002A2906" w:rsidRDefault="002A2906" w:rsidP="002A2906">
      <w:pPr>
        <w:pStyle w:val="NoSpacing"/>
        <w:ind w:left="1440"/>
      </w:pPr>
      <w:r>
        <w:t>Distance between A and B: __________ cm</w:t>
      </w:r>
    </w:p>
    <w:p w:rsidR="002A2906" w:rsidRDefault="002A2906" w:rsidP="002A2906">
      <w:pPr>
        <w:pStyle w:val="NoSpacing"/>
        <w:ind w:left="1440"/>
      </w:pPr>
    </w:p>
    <w:p w:rsidR="002A2906" w:rsidRDefault="002A2906" w:rsidP="002A2906">
      <w:pPr>
        <w:pStyle w:val="NoSpacing"/>
        <w:ind w:left="1440"/>
      </w:pPr>
      <w:r>
        <w:t>Distance between B and C: __________ cm</w:t>
      </w:r>
    </w:p>
    <w:p w:rsidR="002A2906" w:rsidRDefault="002A2906" w:rsidP="002A2906">
      <w:pPr>
        <w:pStyle w:val="NoSpacing"/>
      </w:pPr>
    </w:p>
    <w:p w:rsidR="002A2906" w:rsidRDefault="002A2906" w:rsidP="002A2906">
      <w:pPr>
        <w:pStyle w:val="NoSpacing"/>
        <w:numPr>
          <w:ilvl w:val="0"/>
          <w:numId w:val="2"/>
        </w:numPr>
      </w:pPr>
      <w:r>
        <w:t xml:space="preserve">Calculate the rate of change in the distance between A and B and between B and C.  To calculate the rate, subtract the original starting distance between the dots from the distance measured after inflation. Divide the number by the number of seconds you blew into the balloon. </w:t>
      </w:r>
      <w:r w:rsidRPr="001142D4">
        <w:rPr>
          <w:b/>
          <w:u w:val="single"/>
        </w:rPr>
        <w:t>Keep your balloon inflated!</w:t>
      </w:r>
    </w:p>
    <w:p w:rsidR="002A2906" w:rsidRDefault="002A2906" w:rsidP="002A2906">
      <w:pPr>
        <w:pStyle w:val="NoSpacing"/>
        <w:ind w:left="1440"/>
      </w:pPr>
    </w:p>
    <w:p w:rsidR="002A2906" w:rsidRDefault="002A2906" w:rsidP="002A2906">
      <w:pPr>
        <w:pStyle w:val="NoSpacing"/>
        <w:pBdr>
          <w:top w:val="single" w:sz="4" w:space="1" w:color="auto"/>
          <w:left w:val="single" w:sz="4" w:space="4" w:color="auto"/>
          <w:bottom w:val="single" w:sz="4" w:space="1" w:color="auto"/>
          <w:right w:val="single" w:sz="4" w:space="0" w:color="auto"/>
        </w:pBdr>
        <w:ind w:left="1440"/>
        <w:jc w:val="center"/>
      </w:pPr>
      <w:r>
        <w:t xml:space="preserve">Formula: </w:t>
      </w:r>
      <w:r w:rsidR="0042173C">
        <w:rPr>
          <w:u w:val="single"/>
        </w:rPr>
        <w:t>(inflation distance) – (start</w:t>
      </w:r>
      <w:r w:rsidRPr="001142D4">
        <w:rPr>
          <w:u w:val="single"/>
        </w:rPr>
        <w:t xml:space="preserve"> distance</w:t>
      </w:r>
      <w:r>
        <w:t>) = rate of change</w:t>
      </w:r>
    </w:p>
    <w:p w:rsidR="002A2906" w:rsidRDefault="002A2906" w:rsidP="002A2906">
      <w:pPr>
        <w:pStyle w:val="NoSpacing"/>
        <w:pBdr>
          <w:top w:val="single" w:sz="4" w:space="1" w:color="auto"/>
          <w:left w:val="single" w:sz="4" w:space="4" w:color="auto"/>
          <w:bottom w:val="single" w:sz="4" w:space="1" w:color="auto"/>
          <w:right w:val="single" w:sz="4" w:space="0" w:color="auto"/>
        </w:pBdr>
        <w:ind w:left="1440"/>
        <w:jc w:val="center"/>
      </w:pPr>
      <w:r>
        <w:t>(Elapsed time)</w:t>
      </w:r>
    </w:p>
    <w:p w:rsidR="002A2906" w:rsidRDefault="002A2906" w:rsidP="002A2906">
      <w:pPr>
        <w:pStyle w:val="NoSpacing"/>
        <w:ind w:left="1440"/>
      </w:pPr>
      <w:r>
        <w:lastRenderedPageBreak/>
        <w:t>Rate of change for A to B: _____________cm/sec</w:t>
      </w:r>
    </w:p>
    <w:p w:rsidR="002A2906" w:rsidRDefault="002A2906" w:rsidP="002A2906">
      <w:pPr>
        <w:pStyle w:val="NoSpacing"/>
        <w:ind w:left="1440"/>
      </w:pPr>
    </w:p>
    <w:p w:rsidR="002A2906" w:rsidRDefault="002A2906" w:rsidP="002A2906">
      <w:pPr>
        <w:pStyle w:val="NoSpacing"/>
        <w:ind w:left="1440"/>
      </w:pPr>
      <w:r>
        <w:t>Rate of change for B to C: _____________cm/sec</w:t>
      </w:r>
    </w:p>
    <w:p w:rsidR="002A2906" w:rsidRDefault="002A2906" w:rsidP="002A2906">
      <w:pPr>
        <w:pStyle w:val="NoSpacing"/>
        <w:numPr>
          <w:ilvl w:val="0"/>
          <w:numId w:val="2"/>
        </w:numPr>
      </w:pPr>
      <w:r>
        <w:t xml:space="preserve">With the balloon still inflated, blow into the balloon for an additional 2-3 seconds. </w:t>
      </w:r>
    </w:p>
    <w:p w:rsidR="002A2906" w:rsidRDefault="002A2906" w:rsidP="002A2906">
      <w:pPr>
        <w:pStyle w:val="NoSpacing"/>
        <w:ind w:left="720"/>
      </w:pPr>
    </w:p>
    <w:p w:rsidR="002A2906" w:rsidRDefault="002A2906" w:rsidP="002A2906">
      <w:pPr>
        <w:pStyle w:val="NoSpacing"/>
        <w:ind w:left="1440"/>
      </w:pPr>
      <w:r>
        <w:t>Elapsed time: _________ seconds.</w:t>
      </w:r>
    </w:p>
    <w:p w:rsidR="002A2906" w:rsidRDefault="002A2906" w:rsidP="002A2906">
      <w:pPr>
        <w:pStyle w:val="NoSpacing"/>
      </w:pPr>
    </w:p>
    <w:p w:rsidR="002A2906" w:rsidRDefault="002A2906" w:rsidP="002A2906">
      <w:pPr>
        <w:pStyle w:val="NoSpacing"/>
        <w:numPr>
          <w:ilvl w:val="0"/>
          <w:numId w:val="2"/>
        </w:numPr>
      </w:pPr>
      <w:r>
        <w:t xml:space="preserve">Measure and calculate the rate of change in the distance between </w:t>
      </w:r>
      <w:r w:rsidRPr="001142D4">
        <w:rPr>
          <w:u w:val="single"/>
        </w:rPr>
        <w:t>A and B</w:t>
      </w:r>
      <w:r>
        <w:t xml:space="preserve"> and </w:t>
      </w:r>
      <w:r w:rsidRPr="001142D4">
        <w:rPr>
          <w:u w:val="single"/>
        </w:rPr>
        <w:t>B and C</w:t>
      </w:r>
      <w:r>
        <w:t>. To calculate the rate, use the distance measured in step 3 as the “original” distance.</w:t>
      </w:r>
    </w:p>
    <w:p w:rsidR="002A2906" w:rsidRDefault="002A2906" w:rsidP="002A2906">
      <w:pPr>
        <w:pStyle w:val="NoSpacing"/>
        <w:ind w:left="720"/>
      </w:pPr>
    </w:p>
    <w:p w:rsidR="002A2906" w:rsidRDefault="002A2906" w:rsidP="002A2906">
      <w:pPr>
        <w:pStyle w:val="NoSpacing"/>
        <w:ind w:left="1440"/>
      </w:pPr>
      <w:r>
        <w:t>Distance between A and B: __________ cm</w:t>
      </w:r>
    </w:p>
    <w:p w:rsidR="002A2906" w:rsidRDefault="002A2906" w:rsidP="002A2906">
      <w:pPr>
        <w:pStyle w:val="NoSpacing"/>
        <w:ind w:left="1440"/>
      </w:pPr>
    </w:p>
    <w:p w:rsidR="002A2906" w:rsidRPr="00D05B52" w:rsidRDefault="002A2906" w:rsidP="002A2906">
      <w:pPr>
        <w:pStyle w:val="NoSpacing"/>
        <w:ind w:left="1440"/>
      </w:pPr>
      <w:r>
        <w:t>Distance between B and C: __________ cm</w:t>
      </w:r>
    </w:p>
    <w:p w:rsidR="002A2906" w:rsidRDefault="002A2906" w:rsidP="002A2906">
      <w:pPr>
        <w:ind w:left="1440"/>
        <w:rPr>
          <w:rFonts w:ascii="Georgia" w:hAnsi="Georgia"/>
        </w:rPr>
      </w:pPr>
    </w:p>
    <w:p w:rsidR="002A2906" w:rsidRDefault="002A2906" w:rsidP="002A2906">
      <w:pPr>
        <w:pStyle w:val="NoSpacing"/>
        <w:pBdr>
          <w:top w:val="single" w:sz="4" w:space="1" w:color="auto"/>
          <w:left w:val="single" w:sz="4" w:space="4" w:color="auto"/>
          <w:bottom w:val="single" w:sz="4" w:space="1" w:color="auto"/>
          <w:right w:val="single" w:sz="4" w:space="4" w:color="auto"/>
        </w:pBdr>
        <w:ind w:left="1440"/>
        <w:jc w:val="center"/>
      </w:pPr>
      <w:r>
        <w:t xml:space="preserve">Formula: </w:t>
      </w:r>
      <w:r w:rsidR="0042173C">
        <w:rPr>
          <w:u w:val="single"/>
        </w:rPr>
        <w:t>(inflation distance) – (start</w:t>
      </w:r>
      <w:r w:rsidRPr="001142D4">
        <w:rPr>
          <w:u w:val="single"/>
        </w:rPr>
        <w:t xml:space="preserve"> distance</w:t>
      </w:r>
      <w:r>
        <w:t>) = rate of change</w:t>
      </w:r>
    </w:p>
    <w:p w:rsidR="002A2906" w:rsidRDefault="002A2906" w:rsidP="002A2906">
      <w:pPr>
        <w:pStyle w:val="NoSpacing"/>
        <w:pBdr>
          <w:top w:val="single" w:sz="4" w:space="1" w:color="auto"/>
          <w:left w:val="single" w:sz="4" w:space="4" w:color="auto"/>
          <w:bottom w:val="single" w:sz="4" w:space="1" w:color="auto"/>
          <w:right w:val="single" w:sz="4" w:space="4" w:color="auto"/>
        </w:pBdr>
        <w:ind w:left="1440"/>
        <w:jc w:val="center"/>
      </w:pPr>
      <w:r>
        <w:t>(</w:t>
      </w:r>
      <w:r w:rsidR="0042173C">
        <w:t xml:space="preserve">Total </w:t>
      </w:r>
      <w:r w:rsidR="00011970">
        <w:t>e</w:t>
      </w:r>
      <w:r>
        <w:t>lapsed time)</w:t>
      </w:r>
    </w:p>
    <w:p w:rsidR="002A2906" w:rsidRDefault="002A2906" w:rsidP="002A2906">
      <w:pPr>
        <w:rPr>
          <w:rFonts w:ascii="Georgia" w:hAnsi="Georgia"/>
        </w:rPr>
      </w:pPr>
    </w:p>
    <w:p w:rsidR="002A2906" w:rsidRDefault="002A2906" w:rsidP="002A2906">
      <w:pPr>
        <w:pStyle w:val="NoSpacing"/>
        <w:ind w:left="1440"/>
      </w:pPr>
      <w:r>
        <w:t>Rate of change for A to B: _____________cm/sec</w:t>
      </w:r>
    </w:p>
    <w:p w:rsidR="002A2906" w:rsidRDefault="002A2906" w:rsidP="002A2906">
      <w:pPr>
        <w:pStyle w:val="NoSpacing"/>
        <w:ind w:left="1440"/>
      </w:pPr>
    </w:p>
    <w:p w:rsidR="002A2906" w:rsidRDefault="002A2906" w:rsidP="002A2906">
      <w:pPr>
        <w:pStyle w:val="NoSpacing"/>
        <w:ind w:left="1440"/>
      </w:pPr>
      <w:r>
        <w:rPr>
          <w:rFonts w:ascii="Times New Roman" w:eastAsia="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-643255</wp:posOffset>
            </wp:positionH>
            <wp:positionV relativeFrom="paragraph">
              <wp:posOffset>120015</wp:posOffset>
            </wp:positionV>
            <wp:extent cx="648970" cy="82042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648970" cy="820420"/>
                    </a:xfrm>
                    <a:prstGeom prst="rect">
                      <a:avLst/>
                    </a:prstGeom>
                    <a:noFill/>
                    <a:ln w="9525">
                      <a:noFill/>
                      <a:miter lim="800000"/>
                      <a:headEnd/>
                      <a:tailEnd/>
                    </a:ln>
                  </pic:spPr>
                </pic:pic>
              </a:graphicData>
            </a:graphic>
          </wp:anchor>
        </w:drawing>
      </w:r>
      <w:r>
        <w:t>Rate of change for B to C: _____________cm/sec</w:t>
      </w:r>
    </w:p>
    <w:p w:rsidR="002A2906" w:rsidRPr="001142D4" w:rsidRDefault="002A2906" w:rsidP="002A2906">
      <w:pPr>
        <w:rPr>
          <w:rFonts w:ascii="Georgia" w:hAnsi="Georgia"/>
        </w:rPr>
      </w:pPr>
    </w:p>
    <w:p w:rsidR="002A2906" w:rsidRDefault="0085605B" w:rsidP="002A2906">
      <w:pPr>
        <w:rPr>
          <w:rFonts w:ascii="Georgia" w:hAnsi="Georgia"/>
        </w:rPr>
      </w:pPr>
      <w:r w:rsidRPr="0085605B">
        <w:rPr>
          <w:b/>
          <w:noProof/>
        </w:rPr>
        <w:pict>
          <v:shapetype id="_x0000_t32" coordsize="21600,21600" o:spt="32" o:oned="t" path="m,l21600,21600e" filled="f">
            <v:path arrowok="t" fillok="f" o:connecttype="none"/>
            <o:lock v:ext="edit" shapetype="t"/>
          </v:shapetype>
          <v:shape id="_x0000_s1026" type="#_x0000_t32" style="position:absolute;margin-left:-2.1pt;margin-top:2.8pt;width:474.45pt;height:.55pt;z-index:251660288" o:connectortype="straight">
            <v:stroke dashstyle="1 1" endcap="round"/>
          </v:shape>
        </w:pict>
      </w:r>
      <w:r w:rsidR="002A2906">
        <w:rPr>
          <w:b/>
        </w:rPr>
        <w:t xml:space="preserve">  </w:t>
      </w:r>
    </w:p>
    <w:p w:rsidR="002A2906" w:rsidRPr="001142D4" w:rsidRDefault="002A2906" w:rsidP="002A2906">
      <w:pPr>
        <w:rPr>
          <w:rFonts w:asciiTheme="minorHAnsi" w:hAnsiTheme="minorHAnsi"/>
          <w:b/>
          <w:sz w:val="22"/>
          <w:szCs w:val="22"/>
        </w:rPr>
      </w:pPr>
      <w:r w:rsidRPr="001142D4">
        <w:rPr>
          <w:rFonts w:asciiTheme="minorHAnsi" w:hAnsiTheme="minorHAnsi"/>
          <w:b/>
          <w:sz w:val="22"/>
          <w:szCs w:val="22"/>
        </w:rPr>
        <w:t>Observations</w:t>
      </w:r>
      <w:r w:rsidRPr="001142D4">
        <w:rPr>
          <w:rFonts w:asciiTheme="minorHAnsi" w:hAnsiTheme="minorHAnsi"/>
          <w:b/>
          <w:sz w:val="22"/>
          <w:szCs w:val="22"/>
        </w:rPr>
        <w:tab/>
      </w:r>
    </w:p>
    <w:p w:rsidR="002A2906" w:rsidRDefault="002A2906" w:rsidP="002A2906">
      <w:pPr>
        <w:numPr>
          <w:ilvl w:val="0"/>
          <w:numId w:val="3"/>
        </w:numPr>
        <w:rPr>
          <w:rFonts w:asciiTheme="minorHAnsi" w:hAnsiTheme="minorHAnsi"/>
          <w:sz w:val="22"/>
          <w:szCs w:val="22"/>
          <w:u w:val="single"/>
        </w:rPr>
      </w:pPr>
      <w:r w:rsidRPr="001142D4">
        <w:rPr>
          <w:rFonts w:asciiTheme="minorHAnsi" w:hAnsiTheme="minorHAnsi"/>
          <w:sz w:val="22"/>
          <w:szCs w:val="22"/>
        </w:rPr>
        <w:t>Did</w:t>
      </w:r>
      <w:r>
        <w:rPr>
          <w:rFonts w:asciiTheme="minorHAnsi" w:hAnsiTheme="minorHAnsi"/>
          <w:sz w:val="22"/>
          <w:szCs w:val="22"/>
        </w:rPr>
        <w:t xml:space="preserve"> the distance from </w:t>
      </w:r>
      <w:r w:rsidRPr="001142D4">
        <w:rPr>
          <w:rFonts w:asciiTheme="minorHAnsi" w:hAnsiTheme="minorHAnsi"/>
          <w:sz w:val="22"/>
          <w:szCs w:val="22"/>
          <w:u w:val="single"/>
        </w:rPr>
        <w:t>A to B</w:t>
      </w:r>
      <w:r>
        <w:rPr>
          <w:rFonts w:asciiTheme="minorHAnsi" w:hAnsiTheme="minorHAnsi"/>
          <w:sz w:val="22"/>
          <w:szCs w:val="22"/>
        </w:rPr>
        <w:t xml:space="preserve"> or from </w:t>
      </w:r>
      <w:r w:rsidRPr="001142D4">
        <w:rPr>
          <w:rFonts w:asciiTheme="minorHAnsi" w:hAnsiTheme="minorHAnsi"/>
          <w:sz w:val="22"/>
          <w:szCs w:val="22"/>
          <w:u w:val="single"/>
        </w:rPr>
        <w:t>B to C</w:t>
      </w:r>
      <w:r>
        <w:rPr>
          <w:rFonts w:asciiTheme="minorHAnsi" w:hAnsiTheme="minorHAnsi"/>
          <w:sz w:val="22"/>
          <w:szCs w:val="22"/>
        </w:rPr>
        <w:t xml:space="preserve"> show the greatest rate of change?</w:t>
      </w:r>
    </w:p>
    <w:p w:rsidR="002A2906" w:rsidRDefault="002A2906" w:rsidP="002A2906">
      <w:pPr>
        <w:ind w:left="360"/>
        <w:rPr>
          <w:rFonts w:asciiTheme="minorHAnsi" w:hAnsiTheme="minorHAnsi"/>
          <w:sz w:val="22"/>
          <w:szCs w:val="22"/>
          <w:u w:val="single"/>
        </w:rPr>
      </w:pPr>
    </w:p>
    <w:p w:rsidR="002A2906" w:rsidRDefault="002A2906" w:rsidP="002B7489">
      <w:pPr>
        <w:rPr>
          <w:rFonts w:asciiTheme="minorHAnsi" w:hAnsiTheme="minorHAnsi"/>
          <w:sz w:val="22"/>
          <w:szCs w:val="22"/>
        </w:rPr>
      </w:pPr>
    </w:p>
    <w:p w:rsidR="002A2906" w:rsidRDefault="002A2906" w:rsidP="002A2906">
      <w:pPr>
        <w:ind w:left="360"/>
        <w:rPr>
          <w:rFonts w:asciiTheme="minorHAnsi" w:hAnsiTheme="minorHAnsi"/>
          <w:sz w:val="22"/>
          <w:szCs w:val="22"/>
        </w:rPr>
      </w:pPr>
    </w:p>
    <w:p w:rsidR="00F3024E" w:rsidRPr="001142D4" w:rsidRDefault="00F3024E" w:rsidP="002A2906">
      <w:pPr>
        <w:ind w:left="360"/>
        <w:rPr>
          <w:rFonts w:asciiTheme="minorHAnsi" w:hAnsiTheme="minorHAnsi"/>
          <w:sz w:val="22"/>
          <w:szCs w:val="22"/>
        </w:rPr>
      </w:pPr>
    </w:p>
    <w:p w:rsidR="002A2906" w:rsidRPr="001142D4" w:rsidRDefault="002A2906" w:rsidP="002A2906">
      <w:pPr>
        <w:numPr>
          <w:ilvl w:val="0"/>
          <w:numId w:val="3"/>
        </w:numPr>
        <w:rPr>
          <w:rFonts w:asciiTheme="minorHAnsi" w:hAnsiTheme="minorHAnsi"/>
          <w:sz w:val="22"/>
          <w:szCs w:val="22"/>
        </w:rPr>
      </w:pPr>
      <w:r w:rsidRPr="001142D4">
        <w:rPr>
          <w:rFonts w:asciiTheme="minorHAnsi" w:hAnsiTheme="minorHAnsi"/>
          <w:sz w:val="22"/>
          <w:szCs w:val="22"/>
        </w:rPr>
        <w:t>Did the rate of change for either set of dots differ in steps 4 and 6?</w:t>
      </w:r>
    </w:p>
    <w:p w:rsidR="002A2906" w:rsidRDefault="002A2906" w:rsidP="002A2906">
      <w:pPr>
        <w:ind w:left="360"/>
        <w:rPr>
          <w:rFonts w:ascii="Georgia" w:hAnsi="Georgia"/>
        </w:rPr>
      </w:pPr>
    </w:p>
    <w:p w:rsidR="002A2906" w:rsidRDefault="002A2906" w:rsidP="002B7489">
      <w:pPr>
        <w:rPr>
          <w:rFonts w:ascii="Georgia" w:hAnsi="Georgia"/>
        </w:rPr>
      </w:pPr>
    </w:p>
    <w:p w:rsidR="00F3024E" w:rsidRDefault="00F3024E" w:rsidP="002B7489">
      <w:pPr>
        <w:rPr>
          <w:rFonts w:ascii="Georgia" w:hAnsi="Georgia"/>
        </w:rPr>
      </w:pPr>
    </w:p>
    <w:p w:rsidR="00F3024E" w:rsidRDefault="00F3024E" w:rsidP="002B7489">
      <w:pPr>
        <w:rPr>
          <w:rFonts w:ascii="Georgia" w:hAnsi="Georgia"/>
        </w:rPr>
      </w:pPr>
    </w:p>
    <w:p w:rsidR="00F3024E" w:rsidRDefault="00F3024E" w:rsidP="002B7489">
      <w:pPr>
        <w:rPr>
          <w:rFonts w:ascii="Georgia" w:hAnsi="Georgia"/>
        </w:rPr>
      </w:pPr>
    </w:p>
    <w:p w:rsidR="002A2906" w:rsidRDefault="002A2906" w:rsidP="002A2906">
      <w:pPr>
        <w:ind w:left="360"/>
        <w:rPr>
          <w:rFonts w:ascii="Georgia" w:hAnsi="Georgia"/>
        </w:rPr>
      </w:pPr>
    </w:p>
    <w:p w:rsidR="002A2906" w:rsidRDefault="002A2906" w:rsidP="002A2906">
      <w:pPr>
        <w:numPr>
          <w:ilvl w:val="0"/>
          <w:numId w:val="3"/>
        </w:numPr>
        <w:rPr>
          <w:rFonts w:ascii="Georgia" w:hAnsi="Georgia"/>
        </w:rPr>
      </w:pPr>
      <w:r>
        <w:rPr>
          <w:rFonts w:asciiTheme="minorHAnsi" w:hAnsiTheme="minorHAnsi"/>
          <w:sz w:val="22"/>
          <w:szCs w:val="22"/>
        </w:rPr>
        <w:t>Suppose dots C and A represent galaxies, and dot B represents the earth. How does the distance between galaxies and the earth relate to the rate at which they are moving apart?</w:t>
      </w:r>
    </w:p>
    <w:p w:rsidR="002A2906" w:rsidRDefault="002A2906" w:rsidP="002A2906">
      <w:pPr>
        <w:ind w:left="720"/>
        <w:rPr>
          <w:rFonts w:ascii="Georgia" w:hAnsi="Georgia"/>
        </w:rPr>
      </w:pPr>
    </w:p>
    <w:p w:rsidR="002A2906" w:rsidRDefault="002A2906" w:rsidP="002A2906">
      <w:pPr>
        <w:ind w:left="720"/>
        <w:rPr>
          <w:rFonts w:ascii="Georgia" w:hAnsi="Georgia"/>
        </w:rPr>
      </w:pPr>
    </w:p>
    <w:p w:rsidR="002A2906" w:rsidRDefault="002A2906" w:rsidP="002B7489">
      <w:pPr>
        <w:rPr>
          <w:rFonts w:ascii="Georgia" w:hAnsi="Georgia"/>
        </w:rPr>
      </w:pPr>
    </w:p>
    <w:p w:rsidR="002A2906" w:rsidRDefault="002A2906" w:rsidP="002B7489">
      <w:pPr>
        <w:rPr>
          <w:rFonts w:ascii="Georgia" w:hAnsi="Georgia"/>
        </w:rPr>
      </w:pPr>
    </w:p>
    <w:p w:rsidR="002B7489" w:rsidRDefault="002B7489" w:rsidP="002B7489">
      <w:pPr>
        <w:rPr>
          <w:rFonts w:ascii="Georgia" w:hAnsi="Georgia"/>
        </w:rPr>
      </w:pPr>
    </w:p>
    <w:p w:rsidR="00F3024E" w:rsidRDefault="00F3024E" w:rsidP="002B7489">
      <w:pPr>
        <w:rPr>
          <w:rFonts w:ascii="Georgia" w:hAnsi="Georgia"/>
        </w:rPr>
      </w:pPr>
    </w:p>
    <w:p w:rsidR="002B7489" w:rsidRPr="002B7489" w:rsidRDefault="002B7489" w:rsidP="002B7489">
      <w:pPr>
        <w:pStyle w:val="ListParagraph"/>
        <w:numPr>
          <w:ilvl w:val="0"/>
          <w:numId w:val="3"/>
        </w:numPr>
        <w:rPr>
          <w:rFonts w:asciiTheme="minorHAnsi" w:hAnsiTheme="minorHAnsi"/>
          <w:sz w:val="22"/>
          <w:szCs w:val="22"/>
        </w:rPr>
      </w:pPr>
      <w:r>
        <w:rPr>
          <w:rFonts w:asciiTheme="minorHAnsi" w:hAnsiTheme="minorHAnsi"/>
          <w:sz w:val="22"/>
          <w:szCs w:val="22"/>
        </w:rPr>
        <w:lastRenderedPageBreak/>
        <w:t xml:space="preserve">Describe the location of the planets in relation to earth, when compared to the location of stars in relation to earth. </w:t>
      </w:r>
    </w:p>
    <w:p w:rsidR="002A2906" w:rsidRDefault="002A2906" w:rsidP="002A2906">
      <w:pPr>
        <w:ind w:left="360"/>
        <w:rPr>
          <w:rFonts w:ascii="Georgia" w:hAnsi="Georgia"/>
        </w:rPr>
      </w:pPr>
    </w:p>
    <w:p w:rsidR="00F3024E" w:rsidRDefault="00F3024E" w:rsidP="002A2906">
      <w:pPr>
        <w:ind w:left="360"/>
        <w:rPr>
          <w:rFonts w:ascii="Georgia" w:hAnsi="Georgia"/>
        </w:rPr>
      </w:pPr>
    </w:p>
    <w:p w:rsidR="00F3024E" w:rsidRDefault="00F3024E" w:rsidP="002A2906">
      <w:pPr>
        <w:ind w:left="360"/>
        <w:rPr>
          <w:rFonts w:ascii="Georgia" w:hAnsi="Georgia"/>
        </w:rPr>
      </w:pPr>
    </w:p>
    <w:p w:rsidR="00F3024E" w:rsidRDefault="00F3024E" w:rsidP="002A2906">
      <w:pPr>
        <w:ind w:left="360"/>
        <w:rPr>
          <w:rFonts w:ascii="Georgia" w:hAnsi="Georgia"/>
        </w:rPr>
      </w:pPr>
    </w:p>
    <w:p w:rsidR="00F3024E" w:rsidRDefault="00F3024E" w:rsidP="002A2906">
      <w:pPr>
        <w:ind w:left="360"/>
        <w:rPr>
          <w:rFonts w:ascii="Georgia" w:hAnsi="Georgia"/>
        </w:rPr>
      </w:pPr>
    </w:p>
    <w:p w:rsidR="00F3024E" w:rsidRDefault="00F3024E" w:rsidP="002A2906">
      <w:pPr>
        <w:ind w:left="360"/>
        <w:rPr>
          <w:rFonts w:ascii="Georgia" w:hAnsi="Georgia"/>
        </w:rPr>
      </w:pPr>
    </w:p>
    <w:p w:rsidR="00F3024E" w:rsidRDefault="00F3024E" w:rsidP="002A2906">
      <w:pPr>
        <w:ind w:left="360"/>
        <w:rPr>
          <w:rFonts w:ascii="Georgia" w:hAnsi="Georgia"/>
        </w:rPr>
      </w:pPr>
    </w:p>
    <w:p w:rsidR="00F3024E" w:rsidRDefault="00F3024E" w:rsidP="002A2906">
      <w:pPr>
        <w:ind w:left="360"/>
        <w:rPr>
          <w:rFonts w:ascii="Georgia" w:hAnsi="Georgia"/>
        </w:rPr>
      </w:pPr>
    </w:p>
    <w:p w:rsidR="00F3024E" w:rsidRDefault="00F3024E" w:rsidP="00BA3E9B">
      <w:pPr>
        <w:pStyle w:val="ListParagraph"/>
        <w:numPr>
          <w:ilvl w:val="0"/>
          <w:numId w:val="3"/>
        </w:numPr>
        <w:rPr>
          <w:rFonts w:asciiTheme="minorHAnsi" w:hAnsiTheme="minorHAnsi"/>
          <w:sz w:val="22"/>
          <w:szCs w:val="22"/>
        </w:rPr>
      </w:pPr>
      <w:r>
        <w:rPr>
          <w:rFonts w:asciiTheme="minorHAnsi" w:hAnsiTheme="minorHAnsi"/>
          <w:sz w:val="22"/>
          <w:szCs w:val="22"/>
        </w:rPr>
        <w:t>Compare the inflation of this balloon to “The Big Bang Theory”. How are they similar? How are they different?</w:t>
      </w: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2D1173" w:rsidRDefault="002D1173" w:rsidP="002D1173">
      <w:pPr>
        <w:rPr>
          <w:rFonts w:asciiTheme="minorHAnsi" w:hAnsiTheme="minorHAnsi"/>
          <w:sz w:val="22"/>
          <w:szCs w:val="22"/>
        </w:rPr>
      </w:pPr>
    </w:p>
    <w:p w:rsidR="00421389" w:rsidRDefault="00421389" w:rsidP="002D1173">
      <w:pPr>
        <w:rPr>
          <w:rFonts w:asciiTheme="minorHAnsi" w:hAnsiTheme="minorHAnsi"/>
          <w:sz w:val="22"/>
          <w:szCs w:val="22"/>
        </w:rPr>
      </w:pPr>
    </w:p>
    <w:p w:rsidR="00421389" w:rsidRDefault="00421389" w:rsidP="002D1173">
      <w:pPr>
        <w:rPr>
          <w:rFonts w:asciiTheme="minorHAnsi" w:hAnsiTheme="minorHAnsi"/>
          <w:sz w:val="22"/>
          <w:szCs w:val="22"/>
        </w:rPr>
      </w:pPr>
    </w:p>
    <w:p w:rsidR="00421389" w:rsidRDefault="00421389" w:rsidP="002D1173">
      <w:pPr>
        <w:rPr>
          <w:rFonts w:asciiTheme="minorHAnsi" w:hAnsiTheme="minorHAnsi"/>
          <w:sz w:val="22"/>
          <w:szCs w:val="22"/>
        </w:rPr>
      </w:pPr>
    </w:p>
    <w:p w:rsidR="00421389" w:rsidRDefault="00421389" w:rsidP="002D1173">
      <w:pPr>
        <w:rPr>
          <w:rFonts w:asciiTheme="minorHAnsi" w:hAnsiTheme="minorHAnsi"/>
          <w:sz w:val="22"/>
          <w:szCs w:val="22"/>
        </w:rPr>
      </w:pPr>
    </w:p>
    <w:p w:rsidR="002D1173" w:rsidRDefault="002D1173" w:rsidP="002D1173">
      <w:pPr>
        <w:rPr>
          <w:rFonts w:asciiTheme="minorHAnsi" w:hAnsiTheme="minorHAnsi"/>
          <w:sz w:val="22"/>
          <w:szCs w:val="22"/>
        </w:rPr>
      </w:pPr>
    </w:p>
    <w:sectPr w:rsidR="002D1173" w:rsidSect="003425CA">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FAB" w:rsidRDefault="00CC4FAB" w:rsidP="002A2906">
      <w:r>
        <w:separator/>
      </w:r>
    </w:p>
  </w:endnote>
  <w:endnote w:type="continuationSeparator" w:id="0">
    <w:p w:rsidR="00CC4FAB" w:rsidRDefault="00CC4FAB" w:rsidP="002A2906">
      <w:r>
        <w:continuationSeparator/>
      </w:r>
    </w:p>
  </w:endnote>
  <w:endnote w:id="1">
    <w:p w:rsidR="002A2906" w:rsidRDefault="00BA3E9B" w:rsidP="002A2906">
      <w:pPr>
        <w:pStyle w:val="EndnoteText"/>
      </w:pPr>
      <w:r>
        <w:rPr>
          <w:rStyle w:val="EndnoteReference"/>
        </w:rPr>
        <w:endnoteRef/>
      </w:r>
      <w:r>
        <w:t xml:space="preserve"> </w:t>
      </w:r>
      <w:r w:rsidRPr="00080A84">
        <w:rPr>
          <w:sz w:val="16"/>
          <w:szCs w:val="16"/>
        </w:rPr>
        <w:t xml:space="preserve">Prescott, Diane (2008). </w:t>
      </w:r>
      <w:r w:rsidRPr="00080A84">
        <w:rPr>
          <w:i/>
          <w:iCs/>
          <w:sz w:val="16"/>
          <w:szCs w:val="16"/>
        </w:rPr>
        <w:t>The Big Bang Theory; Lab</w:t>
      </w:r>
      <w:r w:rsidRPr="00080A84">
        <w:rPr>
          <w:sz w:val="16"/>
          <w:szCs w:val="16"/>
        </w:rPr>
        <w:t>. Atwater High School.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55" w:rsidRDefault="00D13B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73" w:rsidRDefault="002D1173">
    <w:pPr>
      <w:pStyle w:val="Footer"/>
    </w:pPr>
  </w:p>
  <w:p w:rsidR="00D13B55" w:rsidRDefault="00D13B55">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2D1173" w:rsidTr="002D1173">
      <w:tc>
        <w:tcPr>
          <w:tcW w:w="918" w:type="dxa"/>
          <w:tcBorders>
            <w:top w:val="single" w:sz="18" w:space="0" w:color="808080" w:themeColor="background1" w:themeShade="80"/>
            <w:left w:val="nil"/>
            <w:bottom w:val="nil"/>
            <w:right w:val="single" w:sz="18" w:space="0" w:color="808080" w:themeColor="background1" w:themeShade="80"/>
          </w:tcBorders>
          <w:hideMark/>
        </w:tcPr>
        <w:p w:rsidR="002D1173" w:rsidRPr="00AC514B" w:rsidRDefault="0085605B">
          <w:pPr>
            <w:pStyle w:val="Footer"/>
            <w:spacing w:line="276" w:lineRule="auto"/>
            <w:jc w:val="right"/>
            <w:rPr>
              <w:rFonts w:asciiTheme="minorHAnsi" w:hAnsiTheme="minorHAnsi"/>
              <w:b/>
              <w:color w:val="4F81BD" w:themeColor="accent1"/>
              <w:sz w:val="32"/>
              <w:szCs w:val="32"/>
            </w:rPr>
          </w:pPr>
          <w:r w:rsidRPr="00AC514B">
            <w:rPr>
              <w:rFonts w:asciiTheme="minorHAnsi" w:hAnsiTheme="minorHAnsi"/>
              <w:sz w:val="32"/>
              <w:szCs w:val="32"/>
            </w:rPr>
            <w:fldChar w:fldCharType="begin"/>
          </w:r>
          <w:r w:rsidR="009B627A" w:rsidRPr="00AC514B">
            <w:rPr>
              <w:rFonts w:asciiTheme="minorHAnsi" w:hAnsiTheme="minorHAnsi"/>
              <w:sz w:val="32"/>
              <w:szCs w:val="32"/>
            </w:rPr>
            <w:instrText xml:space="preserve"> PAGE   \* MERGEFORMAT </w:instrText>
          </w:r>
          <w:r w:rsidRPr="00AC514B">
            <w:rPr>
              <w:rFonts w:asciiTheme="minorHAnsi" w:hAnsiTheme="minorHAnsi"/>
              <w:sz w:val="32"/>
              <w:szCs w:val="32"/>
            </w:rPr>
            <w:fldChar w:fldCharType="separate"/>
          </w:r>
          <w:r w:rsidR="00011970" w:rsidRPr="00011970">
            <w:rPr>
              <w:rFonts w:asciiTheme="minorHAnsi" w:hAnsiTheme="minorHAnsi"/>
              <w:b/>
              <w:noProof/>
              <w:color w:val="4F81BD" w:themeColor="accent1"/>
              <w:sz w:val="32"/>
              <w:szCs w:val="32"/>
            </w:rPr>
            <w:t>2</w:t>
          </w:r>
          <w:r w:rsidRPr="00AC514B">
            <w:rPr>
              <w:rFonts w:asciiTheme="minorHAnsi" w:hAnsiTheme="minorHAnsi"/>
              <w:sz w:val="32"/>
              <w:szCs w:val="32"/>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hideMark/>
        </w:tcPr>
        <w:p w:rsidR="002D1173" w:rsidRPr="00AC514B" w:rsidRDefault="002D1173">
          <w:pPr>
            <w:pStyle w:val="Footer"/>
            <w:spacing w:line="276" w:lineRule="auto"/>
            <w:jc w:val="right"/>
            <w:rPr>
              <w:rFonts w:asciiTheme="minorHAnsi" w:hAnsiTheme="minorHAnsi"/>
              <w:b/>
              <w:sz w:val="32"/>
              <w:szCs w:val="32"/>
            </w:rPr>
          </w:pPr>
          <w:r w:rsidRPr="00AC514B">
            <w:rPr>
              <w:rFonts w:asciiTheme="minorHAnsi" w:hAnsiTheme="minorHAnsi"/>
              <w:b/>
              <w:sz w:val="32"/>
              <w:szCs w:val="32"/>
            </w:rPr>
            <w:t>LAB A-2</w:t>
          </w:r>
        </w:p>
      </w:tc>
    </w:tr>
  </w:tbl>
  <w:p w:rsidR="002D1173" w:rsidRDefault="002D1173" w:rsidP="00D13B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55" w:rsidRDefault="00D13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FAB" w:rsidRDefault="00CC4FAB" w:rsidP="002A2906">
      <w:r>
        <w:separator/>
      </w:r>
    </w:p>
  </w:footnote>
  <w:footnote w:type="continuationSeparator" w:id="0">
    <w:p w:rsidR="00CC4FAB" w:rsidRDefault="00CC4FAB" w:rsidP="002A2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55" w:rsidRDefault="00D13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55" w:rsidRDefault="00D13B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55" w:rsidRDefault="00D13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DEE"/>
    <w:multiLevelType w:val="hybridMultilevel"/>
    <w:tmpl w:val="540EF38E"/>
    <w:lvl w:ilvl="0" w:tplc="B57C022A">
      <w:start w:val="1"/>
      <w:numFmt w:val="decimal"/>
      <w:lvlText w:val="%1."/>
      <w:lvlJc w:val="left"/>
      <w:pPr>
        <w:ind w:left="720" w:hanging="360"/>
      </w:pPr>
      <w:rPr>
        <w:rFonts w:ascii="Times New Roman" w:hAnsi="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E7D28"/>
    <w:multiLevelType w:val="hybridMultilevel"/>
    <w:tmpl w:val="B4328956"/>
    <w:lvl w:ilvl="0" w:tplc="54FCA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6B7A2E"/>
    <w:multiLevelType w:val="hybridMultilevel"/>
    <w:tmpl w:val="EC82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efaultTabStop w:val="720"/>
  <w:characterSpacingControl w:val="doNotCompress"/>
  <w:footnotePr>
    <w:footnote w:id="-1"/>
    <w:footnote w:id="0"/>
  </w:footnotePr>
  <w:endnotePr>
    <w:endnote w:id="-1"/>
    <w:endnote w:id="0"/>
  </w:endnotePr>
  <w:compat/>
  <w:rsids>
    <w:rsidRoot w:val="002A2906"/>
    <w:rsid w:val="00011970"/>
    <w:rsid w:val="00071F2F"/>
    <w:rsid w:val="00080A84"/>
    <w:rsid w:val="00087FA0"/>
    <w:rsid w:val="00122A37"/>
    <w:rsid w:val="001A1975"/>
    <w:rsid w:val="001B1C9A"/>
    <w:rsid w:val="00252F1A"/>
    <w:rsid w:val="00292C3F"/>
    <w:rsid w:val="002A2906"/>
    <w:rsid w:val="002B7489"/>
    <w:rsid w:val="002D1173"/>
    <w:rsid w:val="003425CA"/>
    <w:rsid w:val="00352806"/>
    <w:rsid w:val="00385BCB"/>
    <w:rsid w:val="003F76D7"/>
    <w:rsid w:val="00421389"/>
    <w:rsid w:val="0042173C"/>
    <w:rsid w:val="00441082"/>
    <w:rsid w:val="00446150"/>
    <w:rsid w:val="004C4AD8"/>
    <w:rsid w:val="004C70B7"/>
    <w:rsid w:val="004E76ED"/>
    <w:rsid w:val="005F67F2"/>
    <w:rsid w:val="00623F00"/>
    <w:rsid w:val="00626984"/>
    <w:rsid w:val="006511B2"/>
    <w:rsid w:val="0070016D"/>
    <w:rsid w:val="0070390C"/>
    <w:rsid w:val="00792CED"/>
    <w:rsid w:val="007E2107"/>
    <w:rsid w:val="0085605B"/>
    <w:rsid w:val="008A1402"/>
    <w:rsid w:val="00934E12"/>
    <w:rsid w:val="009774C9"/>
    <w:rsid w:val="0099622C"/>
    <w:rsid w:val="009B627A"/>
    <w:rsid w:val="00AC514B"/>
    <w:rsid w:val="00AF0E30"/>
    <w:rsid w:val="00B04DF8"/>
    <w:rsid w:val="00B84E31"/>
    <w:rsid w:val="00BA3E9B"/>
    <w:rsid w:val="00BC77C5"/>
    <w:rsid w:val="00C469BA"/>
    <w:rsid w:val="00C7527A"/>
    <w:rsid w:val="00CC3224"/>
    <w:rsid w:val="00CC4FAB"/>
    <w:rsid w:val="00D13B55"/>
    <w:rsid w:val="00D82B71"/>
    <w:rsid w:val="00DE122F"/>
    <w:rsid w:val="00E8514F"/>
    <w:rsid w:val="00E932F4"/>
    <w:rsid w:val="00EE49EC"/>
    <w:rsid w:val="00F3024E"/>
    <w:rsid w:val="00F7454F"/>
    <w:rsid w:val="00FD5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29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90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A2906"/>
    <w:pPr>
      <w:spacing w:after="0" w:line="240" w:lineRule="auto"/>
    </w:pPr>
  </w:style>
  <w:style w:type="paragraph" w:styleId="EndnoteText">
    <w:name w:val="endnote text"/>
    <w:basedOn w:val="Normal"/>
    <w:link w:val="EndnoteTextChar"/>
    <w:rsid w:val="002A2906"/>
    <w:rPr>
      <w:sz w:val="20"/>
      <w:szCs w:val="20"/>
    </w:rPr>
  </w:style>
  <w:style w:type="character" w:customStyle="1" w:styleId="EndnoteTextChar">
    <w:name w:val="Endnote Text Char"/>
    <w:basedOn w:val="DefaultParagraphFont"/>
    <w:link w:val="EndnoteText"/>
    <w:rsid w:val="002A2906"/>
    <w:rPr>
      <w:rFonts w:ascii="Times New Roman" w:eastAsia="Times New Roman" w:hAnsi="Times New Roman" w:cs="Times New Roman"/>
      <w:sz w:val="20"/>
      <w:szCs w:val="20"/>
    </w:rPr>
  </w:style>
  <w:style w:type="character" w:styleId="EndnoteReference">
    <w:name w:val="endnote reference"/>
    <w:basedOn w:val="DefaultParagraphFont"/>
    <w:rsid w:val="002A2906"/>
    <w:rPr>
      <w:vertAlign w:val="superscript"/>
    </w:rPr>
  </w:style>
  <w:style w:type="paragraph" w:styleId="ListParagraph">
    <w:name w:val="List Paragraph"/>
    <w:basedOn w:val="Normal"/>
    <w:uiPriority w:val="34"/>
    <w:qFormat/>
    <w:rsid w:val="002B7489"/>
    <w:pPr>
      <w:ind w:left="720"/>
      <w:contextualSpacing/>
    </w:pPr>
  </w:style>
  <w:style w:type="paragraph" w:styleId="Header">
    <w:name w:val="header"/>
    <w:basedOn w:val="Normal"/>
    <w:link w:val="HeaderChar"/>
    <w:uiPriority w:val="99"/>
    <w:semiHidden/>
    <w:unhideWhenUsed/>
    <w:rsid w:val="002D1173"/>
    <w:pPr>
      <w:tabs>
        <w:tab w:val="center" w:pos="4680"/>
        <w:tab w:val="right" w:pos="9360"/>
      </w:tabs>
    </w:pPr>
  </w:style>
  <w:style w:type="character" w:customStyle="1" w:styleId="HeaderChar">
    <w:name w:val="Header Char"/>
    <w:basedOn w:val="DefaultParagraphFont"/>
    <w:link w:val="Header"/>
    <w:uiPriority w:val="99"/>
    <w:semiHidden/>
    <w:rsid w:val="002D11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1173"/>
    <w:pPr>
      <w:tabs>
        <w:tab w:val="center" w:pos="4680"/>
        <w:tab w:val="right" w:pos="9360"/>
      </w:tabs>
    </w:pPr>
  </w:style>
  <w:style w:type="character" w:customStyle="1" w:styleId="FooterChar">
    <w:name w:val="Footer Char"/>
    <w:basedOn w:val="DefaultParagraphFont"/>
    <w:link w:val="Footer"/>
    <w:uiPriority w:val="99"/>
    <w:rsid w:val="002D11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173"/>
    <w:rPr>
      <w:rFonts w:ascii="Tahoma" w:hAnsi="Tahoma" w:cs="Tahoma"/>
      <w:sz w:val="16"/>
      <w:szCs w:val="16"/>
    </w:rPr>
  </w:style>
  <w:style w:type="character" w:customStyle="1" w:styleId="BalloonTextChar">
    <w:name w:val="Balloon Text Char"/>
    <w:basedOn w:val="DefaultParagraphFont"/>
    <w:link w:val="BalloonText"/>
    <w:uiPriority w:val="99"/>
    <w:semiHidden/>
    <w:rsid w:val="002D11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8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1.a and 1.d.</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CC76270E-427C-4410-8C71-E20E2513DB35}" type="presOf" srcId="{C3C9244B-6B8D-431D-AE6F-7BCD90AB9A2A}" destId="{A4D15F51-D5B8-4FEF-AC1F-DDC6C711288A}" srcOrd="0" destOrd="0" presId="urn:microsoft.com/office/officeart/2005/8/layout/vList5"/>
    <dgm:cxn modelId="{100CAEA3-F182-4E10-95C7-4941B2B209B6}"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336C5CCB-FBC0-4447-AF9F-D1E6EEC75706}" type="presOf" srcId="{3EE877E5-497D-48F8-B93E-6023B73C0C2D}" destId="{D85A961A-C185-4492-A3AB-0E0AC3BBFA0A}" srcOrd="0" destOrd="0" presId="urn:microsoft.com/office/officeart/2005/8/layout/vList5"/>
    <dgm:cxn modelId="{C2526761-F010-4723-B95B-3813956E8DEB}" type="presParOf" srcId="{A4D15F51-D5B8-4FEF-AC1F-DDC6C711288A}" destId="{14F679C8-DA1F-4869-9C94-982F261574D1}" srcOrd="0" destOrd="0" presId="urn:microsoft.com/office/officeart/2005/8/layout/vList5"/>
    <dgm:cxn modelId="{4858D3CF-25AE-4572-BE0B-B3FF5CCD4B82}" type="presParOf" srcId="{14F679C8-DA1F-4869-9C94-982F261574D1}" destId="{287B5900-FDF9-4D22-B246-5318F5951704}" srcOrd="0" destOrd="0" presId="urn:microsoft.com/office/officeart/2005/8/layout/vList5"/>
    <dgm:cxn modelId="{A480C04A-5B30-41AF-BF0B-AEF9D273F617}"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  </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AD7F2C66-EB2F-495C-99A2-7969DB83CB67}">
      <dgm:prSet phldrT="[Text]" custT="1"/>
      <dgm:spPr/>
      <dgm:t>
        <a:bodyPr/>
        <a:lstStyle/>
        <a:p>
          <a:r>
            <a:rPr lang="en-US" sz="800"/>
            <a:t>(Foundation) 1.2 </a:t>
          </a:r>
          <a:r>
            <a:rPr lang="en-US" sz="800" i="0"/>
            <a:t>Science,</a:t>
          </a:r>
          <a:r>
            <a:rPr lang="en-US" sz="800" i="1"/>
            <a:t> </a:t>
          </a:r>
          <a:r>
            <a:rPr lang="en-US" sz="800" i="0"/>
            <a:t>Specific Applications of Investigation and Experimentation:  </a:t>
          </a:r>
          <a:r>
            <a:rPr lang="en-US" sz="800"/>
            <a:t>(1.a) and (1.d).</a:t>
          </a:r>
        </a:p>
      </dgm:t>
    </dgm:pt>
    <dgm:pt modelId="{1033537F-98D7-407A-AA08-182BAC1459C9}" type="parTrans" cxnId="{227B46DB-8743-4287-8FFC-B59E8D88FD15}">
      <dgm:prSet/>
      <dgm:spPr/>
    </dgm:pt>
    <dgm:pt modelId="{FA187261-7E12-43BB-90A6-7A560666AE0F}" type="sibTrans" cxnId="{227B46DB-8743-4287-8FFC-B59E8D88FD15}">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EFF90D97-7DF4-4E0E-9145-BFAEEEC320A0}" type="presOf" srcId="{ED35E908-99EA-4021-B7AA-FFFF751752DA}" destId="{287B5900-FDF9-4D22-B246-5318F5951704}" srcOrd="0" destOrd="0" presId="urn:microsoft.com/office/officeart/2005/8/layout/vList5"/>
    <dgm:cxn modelId="{98A1C34F-86AB-42A2-A579-93B7DCA3C009}" type="presOf" srcId="{AD7F2C66-EB2F-495C-99A2-7969DB83CB67}" destId="{D85A961A-C185-4492-A3AB-0E0AC3BBFA0A}" srcOrd="0" destOrd="0" presId="urn:microsoft.com/office/officeart/2005/8/layout/vList5"/>
    <dgm:cxn modelId="{77DEE8E0-AC80-4227-B6FE-82879361358C}" type="presOf" srcId="{C3C9244B-6B8D-431D-AE6F-7BCD90AB9A2A}" destId="{A4D15F51-D5B8-4FEF-AC1F-DDC6C711288A}" srcOrd="0" destOrd="0" presId="urn:microsoft.com/office/officeart/2005/8/layout/vList5"/>
    <dgm:cxn modelId="{227B46DB-8743-4287-8FFC-B59E8D88FD15}" srcId="{ED35E908-99EA-4021-B7AA-FFFF751752DA}" destId="{AD7F2C66-EB2F-495C-99A2-7969DB83CB67}" srcOrd="0" destOrd="0" parTransId="{1033537F-98D7-407A-AA08-182BAC1459C9}" sibTransId="{FA187261-7E12-43BB-90A6-7A560666AE0F}"/>
    <dgm:cxn modelId="{5C00F7A3-2DB0-4135-AC0A-970DBD55E7D9}" type="presParOf" srcId="{A4D15F51-D5B8-4FEF-AC1F-DDC6C711288A}" destId="{14F679C8-DA1F-4869-9C94-982F261574D1}" srcOrd="0" destOrd="0" presId="urn:microsoft.com/office/officeart/2005/8/layout/vList5"/>
    <dgm:cxn modelId="{637A337C-94BD-4B5A-A2B0-CB0DB5EC7643}" type="presParOf" srcId="{14F679C8-DA1F-4869-9C94-982F261574D1}" destId="{287B5900-FDF9-4D22-B246-5318F5951704}" srcOrd="0" destOrd="0" presId="urn:microsoft.com/office/officeart/2005/8/layout/vList5"/>
    <dgm:cxn modelId="{49CA0ACB-A2F5-4F8F-BF55-DC21FD204487}"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8077" y="-2457070"/>
          <a:ext cx="486668" cy="545897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1.a and 1.d.</a:t>
          </a:r>
        </a:p>
      </dsp:txBody>
      <dsp:txXfrm rot="5400000">
        <a:off x="3218077" y="-2457070"/>
        <a:ext cx="486668" cy="5458971"/>
      </dsp:txXfrm>
    </dsp:sp>
    <dsp:sp modelId="{287B5900-FDF9-4D22-B246-5318F5951704}">
      <dsp:nvSpPr>
        <dsp:cNvPr id="0" name=""/>
        <dsp:cNvSpPr/>
      </dsp:nvSpPr>
      <dsp:spPr>
        <a:xfrm>
          <a:off x="0" y="39388"/>
          <a:ext cx="731573"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573" cy="4543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182" y="-2461142"/>
          <a:ext cx="486193" cy="546711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a:t>
          </a:r>
          <a:r>
            <a:rPr lang="en-US" sz="800" kern="1200"/>
            <a:t>(1.a) and (1.d).</a:t>
          </a:r>
        </a:p>
      </dsp:txBody>
      <dsp:txXfrm rot="5400000">
        <a:off x="3215182" y="-2461142"/>
        <a:ext cx="486193" cy="5467115"/>
      </dsp:txXfrm>
    </dsp:sp>
    <dsp:sp modelId="{287B5900-FDF9-4D22-B246-5318F5951704}">
      <dsp:nvSpPr>
        <dsp:cNvPr id="0" name=""/>
        <dsp:cNvSpPr/>
      </dsp:nvSpPr>
      <dsp:spPr>
        <a:xfrm>
          <a:off x="0" y="33753"/>
          <a:ext cx="721498"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  </a:t>
          </a:r>
        </a:p>
      </dsp:txBody>
      <dsp:txXfrm>
        <a:off x="0" y="33753"/>
        <a:ext cx="721498" cy="453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3</cp:revision>
  <cp:lastPrinted>2009-09-08T18:24:00Z</cp:lastPrinted>
  <dcterms:created xsi:type="dcterms:W3CDTF">2010-01-11T22:12:00Z</dcterms:created>
  <dcterms:modified xsi:type="dcterms:W3CDTF">2010-01-11T22:13:00Z</dcterms:modified>
</cp:coreProperties>
</file>