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7FA08" w14:textId="7EECB256" w:rsidR="00575BD1" w:rsidRPr="008A50EF" w:rsidRDefault="008B1BE0" w:rsidP="00995341">
      <w:pPr>
        <w:pStyle w:val="Title"/>
      </w:pPr>
      <w:r>
        <w:t>Container Shelf Bracket</w:t>
      </w:r>
    </w:p>
    <w:p w14:paraId="63B1A568" w14:textId="77777777" w:rsidR="00575BD1" w:rsidRPr="00C52294" w:rsidRDefault="00575BD1" w:rsidP="00515FFE">
      <w:pPr>
        <w:pStyle w:val="Heading2"/>
      </w:pPr>
      <w:r w:rsidRPr="00C52294">
        <w:t>Description:</w:t>
      </w:r>
    </w:p>
    <w:p w14:paraId="6FDD7D13" w14:textId="541819D5" w:rsidR="008B1BE0" w:rsidRDefault="008B1BE0" w:rsidP="001C59B3">
      <w:r>
        <w:t>Brackets are designed to connect to the upper tiedowns commonly found in shipping containers.  Brackets hook to the container and are secured by adding shelves (must be screwed to bracket).</w:t>
      </w:r>
      <w:r w:rsidR="00264A4B">
        <w:t xml:space="preserve">  A minimum of two brackets is required, but 5 will </w:t>
      </w:r>
      <w:r w:rsidR="00C01BE1">
        <w:t>support</w:t>
      </w:r>
      <w:r w:rsidR="00264A4B">
        <w:t xml:space="preserve"> shelves along the length of most containers. </w:t>
      </w:r>
    </w:p>
    <w:p w14:paraId="205C457A" w14:textId="77777777" w:rsidR="008B1BE0" w:rsidRPr="004354A6" w:rsidRDefault="008B1BE0" w:rsidP="001C59B3">
      <w:pPr>
        <w:rPr>
          <w:b/>
          <w:bCs/>
        </w:rPr>
      </w:pPr>
      <w:bookmarkStart w:id="0" w:name="_GoBack"/>
      <w:r w:rsidRPr="004354A6">
        <w:rPr>
          <w:b/>
          <w:bCs/>
        </w:rPr>
        <w:t xml:space="preserve">Variations:  </w:t>
      </w:r>
    </w:p>
    <w:bookmarkEnd w:id="0"/>
    <w:p w14:paraId="06A322A3" w14:textId="77777777" w:rsidR="008B1BE0" w:rsidRDefault="008B1BE0" w:rsidP="008B1BE0">
      <w:pPr>
        <w:pStyle w:val="ListParagraph"/>
        <w:numPr>
          <w:ilvl w:val="0"/>
          <w:numId w:val="40"/>
        </w:numPr>
      </w:pPr>
      <w:r>
        <w:t xml:space="preserve">Shelf supports can be moved to any spacing.  </w:t>
      </w:r>
    </w:p>
    <w:p w14:paraId="71AC0780" w14:textId="2ACB65E4" w:rsidR="008B1BE0" w:rsidRDefault="008B1BE0" w:rsidP="008B1BE0">
      <w:pPr>
        <w:pStyle w:val="ListParagraph"/>
        <w:numPr>
          <w:ilvl w:val="0"/>
          <w:numId w:val="40"/>
        </w:numPr>
      </w:pPr>
      <w:r>
        <w:t xml:space="preserve">Brackets can be any length to </w:t>
      </w:r>
      <w:r w:rsidR="00C01BE1">
        <w:t>accommodate</w:t>
      </w:r>
      <w:r>
        <w:t xml:space="preserve"> a different number of shelves.</w:t>
      </w:r>
    </w:p>
    <w:p w14:paraId="7C68AACA" w14:textId="24383152" w:rsidR="008B1BE0" w:rsidRDefault="008B1BE0" w:rsidP="008B1BE0">
      <w:pPr>
        <w:pStyle w:val="ListParagraph"/>
        <w:numPr>
          <w:ilvl w:val="0"/>
          <w:numId w:val="40"/>
        </w:numPr>
      </w:pPr>
      <w:r>
        <w:t xml:space="preserve">Hooks can be welded to the bottom bracket to support ladders, cords, or air hoses.  </w:t>
      </w:r>
      <w:r w:rsidR="0027102B">
        <w:t xml:space="preserve"> Shelf </w:t>
      </w:r>
      <w:r w:rsidR="004354A6">
        <w:t>supports</w:t>
      </w:r>
      <w:r w:rsidR="0027102B">
        <w:t xml:space="preserve"> can be used for ladders </w:t>
      </w:r>
      <w:r w:rsidR="004354A6">
        <w:t xml:space="preserve">by not installing shelves </w:t>
      </w:r>
      <w:r w:rsidR="0027102B">
        <w:t xml:space="preserve">but plan on installing at least the top shelf or a 2”x4” across the </w:t>
      </w:r>
      <w:r w:rsidR="004354A6">
        <w:t xml:space="preserve">bottom support to stabilize the brackets side-to-side.  </w:t>
      </w:r>
    </w:p>
    <w:p w14:paraId="5C831CCB" w14:textId="3369DA22" w:rsidR="00C01BE1" w:rsidRDefault="00C01BE1" w:rsidP="008B1BE0">
      <w:pPr>
        <w:pStyle w:val="ListParagraph"/>
        <w:numPr>
          <w:ilvl w:val="0"/>
          <w:numId w:val="40"/>
        </w:numPr>
      </w:pPr>
      <w:r>
        <w:t xml:space="preserve">The hooks on the square tubing can be purchased (see photo). </w:t>
      </w:r>
    </w:p>
    <w:p w14:paraId="7EE21BB8" w14:textId="7F48D867" w:rsidR="0027102B" w:rsidRDefault="0027102B" w:rsidP="008B1BE0">
      <w:pPr>
        <w:pStyle w:val="ListParagraph"/>
        <w:numPr>
          <w:ilvl w:val="0"/>
          <w:numId w:val="40"/>
        </w:numPr>
      </w:pPr>
      <w:r>
        <w:t>To support heavier loads gussets may be added below the shelf supports.</w:t>
      </w:r>
    </w:p>
    <w:p w14:paraId="519BAE25" w14:textId="01A445E7" w:rsidR="00264A4B" w:rsidRDefault="008B1BE0" w:rsidP="008B1BE0">
      <w:r w:rsidRPr="004354A6">
        <w:rPr>
          <w:b/>
          <w:bCs/>
        </w:rPr>
        <w:t>Shelving:</w:t>
      </w:r>
      <w:r>
        <w:t xml:space="preserve">  Typical span </w:t>
      </w:r>
      <w:r w:rsidR="00C01BE1">
        <w:t>between</w:t>
      </w:r>
      <w:r>
        <w:t xml:space="preserve"> tiedowns is about 44 inches.   Shelving must be sturdy enough to support the load with this span.  Some options are: 2”x12” </w:t>
      </w:r>
      <w:r w:rsidR="00264A4B">
        <w:t xml:space="preserve">fir or ¾” plywood with a stiffener.  If using plywood rip to 11 1/4”, attach a 1”x2” to the front edge (facing down) and a 1”x4” to back edge facing up.  </w:t>
      </w:r>
      <w:r w:rsidR="004354A6">
        <w:t xml:space="preserve">Install the shelves once brackets are in place using tress head screws or carriage bolts. </w:t>
      </w:r>
    </w:p>
    <w:p w14:paraId="1ED236D6" w14:textId="77777777" w:rsidR="00D436B1" w:rsidRDefault="00D436B1" w:rsidP="00D436B1">
      <w:pPr>
        <w:pStyle w:val="Heading2"/>
      </w:pPr>
      <w:r>
        <w:t xml:space="preserve">Skills Required: </w:t>
      </w:r>
    </w:p>
    <w:p w14:paraId="3A886886" w14:textId="1060FCE1" w:rsidR="001E6A69" w:rsidRPr="00C52294" w:rsidRDefault="008B1BE0" w:rsidP="00995341">
      <w:pPr>
        <w:sectPr w:rsidR="001E6A69" w:rsidRPr="00C52294" w:rsidSect="00D71C9D">
          <w:headerReference w:type="default" r:id="rId8"/>
          <w:footerReference w:type="default" r:id="rId9"/>
          <w:type w:val="continuous"/>
          <w:pgSz w:w="12240" w:h="15840" w:code="1"/>
          <w:pgMar w:top="1440" w:right="1440" w:bottom="1440" w:left="1440" w:header="720" w:footer="720" w:gutter="0"/>
          <w:cols w:space="720"/>
          <w:noEndnote/>
        </w:sectPr>
      </w:pPr>
      <w:r>
        <w:t>H</w:t>
      </w:r>
      <w:r w:rsidR="00D436B1">
        <w:t>ot bending, arc welding</w:t>
      </w:r>
      <w:r w:rsidR="001C59B3">
        <w:t xml:space="preserve">, and layout skills are </w:t>
      </w:r>
      <w:r w:rsidR="00097ED4">
        <w:t>used to construct this project.</w:t>
      </w:r>
    </w:p>
    <w:p w14:paraId="1E1E9F38" w14:textId="77777777" w:rsidR="00995341" w:rsidRPr="00097ED4" w:rsidRDefault="00995341" w:rsidP="00097ED4">
      <w:pPr>
        <w:pStyle w:val="Heading2"/>
      </w:pPr>
      <w:r w:rsidRPr="00097ED4">
        <w:t>Materials:</w:t>
      </w:r>
    </w:p>
    <w:p w14:paraId="17CEE636" w14:textId="0B8D8712" w:rsidR="00AB0829" w:rsidRDefault="008B1BE0" w:rsidP="00097ED4">
      <w:pPr>
        <w:pStyle w:val="ListParagraph"/>
        <w:numPr>
          <w:ilvl w:val="0"/>
          <w:numId w:val="37"/>
        </w:numPr>
      </w:pPr>
      <w:r>
        <w:t>1” x 1”</w:t>
      </w:r>
      <w:r w:rsidR="00D436B1">
        <w:t xml:space="preserve"> x .</w:t>
      </w:r>
      <w:r w:rsidR="0027102B">
        <w:t>120</w:t>
      </w:r>
      <w:r w:rsidR="00D436B1">
        <w:t>”</w:t>
      </w:r>
      <w:r w:rsidR="00AB0829">
        <w:t xml:space="preserve"> </w:t>
      </w:r>
      <w:r w:rsidR="00FB3279">
        <w:t>Steel Tubing</w:t>
      </w:r>
    </w:p>
    <w:p w14:paraId="7762684D" w14:textId="40CE875B" w:rsidR="00FB3279" w:rsidRDefault="008B1BE0" w:rsidP="00097ED4">
      <w:pPr>
        <w:pStyle w:val="ListParagraph"/>
        <w:numPr>
          <w:ilvl w:val="0"/>
          <w:numId w:val="37"/>
        </w:numPr>
      </w:pPr>
      <w:r>
        <w:t xml:space="preserve">1” x 1/8” </w:t>
      </w:r>
      <w:r w:rsidR="00D436B1">
        <w:t xml:space="preserve">HR </w:t>
      </w:r>
      <w:r>
        <w:t>Angle</w:t>
      </w:r>
      <w:r w:rsidR="00FB3279">
        <w:t xml:space="preserve"> Steel</w:t>
      </w:r>
    </w:p>
    <w:p w14:paraId="15484524" w14:textId="585F6A38" w:rsidR="00AB0829" w:rsidRDefault="008B1BE0" w:rsidP="00097ED4">
      <w:pPr>
        <w:pStyle w:val="ListParagraph"/>
        <w:numPr>
          <w:ilvl w:val="0"/>
          <w:numId w:val="37"/>
        </w:numPr>
      </w:pPr>
      <w:r>
        <w:t xml:space="preserve">¼” HR Round stock or hooks. </w:t>
      </w:r>
    </w:p>
    <w:p w14:paraId="65537A52" w14:textId="4C3E1EBD" w:rsidR="00C01BE1" w:rsidRDefault="00C01BE1" w:rsidP="00097ED4">
      <w:pPr>
        <w:pStyle w:val="ListParagraph"/>
        <w:numPr>
          <w:ilvl w:val="0"/>
          <w:numId w:val="37"/>
        </w:numPr>
      </w:pPr>
      <w:r>
        <w:t>Primer and Paint</w:t>
      </w:r>
    </w:p>
    <w:p w14:paraId="2D02321A" w14:textId="6054A888" w:rsidR="00995341" w:rsidRPr="00097ED4" w:rsidRDefault="00097ED4" w:rsidP="00097ED4">
      <w:pPr>
        <w:pStyle w:val="Heading2"/>
      </w:pPr>
      <w:r>
        <w:br w:type="column"/>
      </w:r>
      <w:r w:rsidR="00995341" w:rsidRPr="00097ED4">
        <w:t>Tools</w:t>
      </w:r>
      <w:r>
        <w:t xml:space="preserve"> Required</w:t>
      </w:r>
      <w:r w:rsidR="00995341" w:rsidRPr="00097ED4">
        <w:t>:</w:t>
      </w:r>
    </w:p>
    <w:p w14:paraId="3E7B4EA0" w14:textId="37AB1667" w:rsidR="00251F04" w:rsidRDefault="00251F04" w:rsidP="00097ED4">
      <w:pPr>
        <w:pStyle w:val="ListParagraph"/>
        <w:numPr>
          <w:ilvl w:val="0"/>
          <w:numId w:val="38"/>
        </w:numPr>
      </w:pPr>
      <w:r>
        <w:t>Chop saw or horizontal band saw</w:t>
      </w:r>
    </w:p>
    <w:p w14:paraId="2F896E6F" w14:textId="4156508B" w:rsidR="001E6A69" w:rsidRDefault="00264A4B" w:rsidP="00097ED4">
      <w:pPr>
        <w:pStyle w:val="ListParagraph"/>
        <w:numPr>
          <w:ilvl w:val="0"/>
          <w:numId w:val="38"/>
        </w:numPr>
      </w:pPr>
      <w:r>
        <w:t>A</w:t>
      </w:r>
      <w:r w:rsidR="00251F04">
        <w:t>ngle grinder</w:t>
      </w:r>
    </w:p>
    <w:p w14:paraId="465E7250" w14:textId="1EA9B14E" w:rsidR="001E6A69" w:rsidRDefault="008B1BE0" w:rsidP="00097ED4">
      <w:pPr>
        <w:pStyle w:val="ListParagraph"/>
        <w:numPr>
          <w:ilvl w:val="0"/>
          <w:numId w:val="38"/>
        </w:numPr>
      </w:pPr>
      <w:r>
        <w:t xml:space="preserve">GMAW </w:t>
      </w:r>
      <w:r w:rsidR="0063555C">
        <w:t xml:space="preserve">Arc </w:t>
      </w:r>
      <w:r w:rsidR="001E6A69">
        <w:t>Welder</w:t>
      </w:r>
    </w:p>
    <w:p w14:paraId="305446AC" w14:textId="651888A2" w:rsidR="001E6A69" w:rsidRDefault="004A7581" w:rsidP="00097ED4">
      <w:pPr>
        <w:pStyle w:val="ListParagraph"/>
        <w:numPr>
          <w:ilvl w:val="0"/>
          <w:numId w:val="38"/>
        </w:numPr>
      </w:pPr>
      <w:r>
        <w:t>Blacksmith or engineer’s h</w:t>
      </w:r>
      <w:r w:rsidR="00276098">
        <w:t>ammer</w:t>
      </w:r>
    </w:p>
    <w:p w14:paraId="2C2805A2" w14:textId="746142AB" w:rsidR="001E6A69" w:rsidRDefault="0063555C" w:rsidP="00097ED4">
      <w:pPr>
        <w:pStyle w:val="ListParagraph"/>
        <w:numPr>
          <w:ilvl w:val="0"/>
          <w:numId w:val="38"/>
        </w:numPr>
      </w:pPr>
      <w:r>
        <w:t>Oxy-Acetylene Cutting Torch</w:t>
      </w:r>
      <w:r w:rsidR="00251F04">
        <w:t xml:space="preserve"> with rosebud</w:t>
      </w:r>
      <w:r w:rsidR="004A7581">
        <w:t xml:space="preserve"> tip</w:t>
      </w:r>
      <w:r w:rsidR="00251F04">
        <w:t>.</w:t>
      </w:r>
    </w:p>
    <w:p w14:paraId="301B303E" w14:textId="5F7ABB16" w:rsidR="00251F04" w:rsidRDefault="00251F04" w:rsidP="00097ED4">
      <w:pPr>
        <w:pStyle w:val="ListParagraph"/>
        <w:numPr>
          <w:ilvl w:val="0"/>
          <w:numId w:val="38"/>
        </w:numPr>
      </w:pPr>
      <w:r>
        <w:t>Drill Press</w:t>
      </w:r>
    </w:p>
    <w:p w14:paraId="0268258B" w14:textId="739A0895" w:rsidR="0027102B" w:rsidRDefault="0027102B" w:rsidP="00097ED4">
      <w:pPr>
        <w:pStyle w:val="ListParagraph"/>
        <w:numPr>
          <w:ilvl w:val="0"/>
          <w:numId w:val="38"/>
        </w:numPr>
      </w:pPr>
      <w:r>
        <w:t>Center punch</w:t>
      </w:r>
    </w:p>
    <w:p w14:paraId="6AE017B9" w14:textId="57387149" w:rsidR="0022515A" w:rsidRDefault="008B1BE0" w:rsidP="00097ED4">
      <w:pPr>
        <w:pStyle w:val="ListParagraph"/>
        <w:numPr>
          <w:ilvl w:val="0"/>
          <w:numId w:val="38"/>
        </w:numPr>
      </w:pPr>
      <w:r>
        <w:t>1/4</w:t>
      </w:r>
      <w:r w:rsidR="0022515A" w:rsidRPr="00097ED4">
        <w:rPr>
          <w:vertAlign w:val="superscript"/>
        </w:rPr>
        <w:t xml:space="preserve">” </w:t>
      </w:r>
      <w:r w:rsidR="0022515A">
        <w:t>drill bit</w:t>
      </w:r>
    </w:p>
    <w:p w14:paraId="782AC643" w14:textId="77481E95" w:rsidR="004E5112" w:rsidRDefault="004E5112" w:rsidP="00097ED4">
      <w:pPr>
        <w:pStyle w:val="ListParagraph"/>
        <w:numPr>
          <w:ilvl w:val="0"/>
          <w:numId w:val="38"/>
        </w:numPr>
      </w:pPr>
      <w:r>
        <w:t>Steel Tape</w:t>
      </w:r>
    </w:p>
    <w:p w14:paraId="24CA2E0C" w14:textId="2085430C" w:rsidR="0027102B" w:rsidRDefault="0027102B" w:rsidP="00097ED4">
      <w:pPr>
        <w:pStyle w:val="ListParagraph"/>
        <w:numPr>
          <w:ilvl w:val="0"/>
          <w:numId w:val="38"/>
        </w:numPr>
      </w:pPr>
      <w:r>
        <w:t>Combination square</w:t>
      </w:r>
    </w:p>
    <w:p w14:paraId="470A9C22" w14:textId="77777777" w:rsidR="00995341" w:rsidRDefault="00995341" w:rsidP="00995341"/>
    <w:p w14:paraId="7D14AE12" w14:textId="77777777" w:rsidR="00F14E56" w:rsidRDefault="00F14E56" w:rsidP="00995341">
      <w:pPr>
        <w:sectPr w:rsidR="00F14E56" w:rsidSect="00D71C9D">
          <w:type w:val="continuous"/>
          <w:pgSz w:w="12240" w:h="15840"/>
          <w:pgMar w:top="1440" w:right="1440" w:bottom="1440" w:left="1440" w:header="720" w:footer="720" w:gutter="0"/>
          <w:cols w:num="2" w:space="720"/>
          <w:docGrid w:linePitch="360"/>
        </w:sectPr>
      </w:pPr>
    </w:p>
    <w:p w14:paraId="57D20FDB" w14:textId="77777777" w:rsidR="0027102B" w:rsidRDefault="0027102B">
      <w:pPr>
        <w:spacing w:after="0" w:line="240" w:lineRule="auto"/>
        <w:rPr>
          <w:rFonts w:ascii="Cambria" w:hAnsi="Cambria"/>
          <w:b/>
          <w:bCs/>
          <w:sz w:val="26"/>
          <w:szCs w:val="26"/>
        </w:rPr>
      </w:pPr>
      <w:r>
        <w:br w:type="page"/>
      </w:r>
    </w:p>
    <w:p w14:paraId="77EA52D3" w14:textId="0393CAA7" w:rsidR="00D436B1" w:rsidRDefault="00D436B1" w:rsidP="00F14E56">
      <w:pPr>
        <w:pStyle w:val="Heading2"/>
      </w:pPr>
      <w:r>
        <w:lastRenderedPageBreak/>
        <w:t>Bill of Materials:</w:t>
      </w:r>
    </w:p>
    <w:p w14:paraId="6BA67EF6" w14:textId="5E1BF059" w:rsidR="00D436B1" w:rsidRDefault="00D436B1" w:rsidP="00D436B1">
      <w:r>
        <w:t xml:space="preserve">Complete the bill of materials below for this project.  Use the completed bill of materials for </w:t>
      </w:r>
      <w:r w:rsidR="00251F04">
        <w:t>your record book budget</w:t>
      </w:r>
      <w:r w:rsidR="00B07385">
        <w:t xml:space="preserve"> by entering the name of the project and the total amount as an expense</w:t>
      </w:r>
      <w:r w:rsidR="00251F04">
        <w:t xml:space="preserve"> </w:t>
      </w:r>
    </w:p>
    <w:tbl>
      <w:tblPr>
        <w:tblW w:w="9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705"/>
        <w:gridCol w:w="1400"/>
        <w:gridCol w:w="1163"/>
        <w:gridCol w:w="997"/>
        <w:gridCol w:w="940"/>
        <w:gridCol w:w="940"/>
      </w:tblGrid>
      <w:tr w:rsidR="00D436B1" w:rsidRPr="00D436B1" w14:paraId="14653AFF" w14:textId="77777777" w:rsidTr="00D436B1">
        <w:trPr>
          <w:trHeight w:val="360"/>
        </w:trPr>
        <w:tc>
          <w:tcPr>
            <w:tcW w:w="1635" w:type="dxa"/>
            <w:shd w:val="clear" w:color="auto" w:fill="auto"/>
            <w:noWrap/>
            <w:hideMark/>
          </w:tcPr>
          <w:p w14:paraId="0F64D08B"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Size</w:t>
            </w:r>
          </w:p>
        </w:tc>
        <w:tc>
          <w:tcPr>
            <w:tcW w:w="2705" w:type="dxa"/>
            <w:shd w:val="clear" w:color="auto" w:fill="auto"/>
            <w:noWrap/>
            <w:hideMark/>
          </w:tcPr>
          <w:p w14:paraId="29A11D85"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Description</w:t>
            </w:r>
          </w:p>
        </w:tc>
        <w:tc>
          <w:tcPr>
            <w:tcW w:w="1400" w:type="dxa"/>
            <w:shd w:val="clear" w:color="auto" w:fill="auto"/>
            <w:noWrap/>
            <w:hideMark/>
          </w:tcPr>
          <w:p w14:paraId="24F63390"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Units</w:t>
            </w:r>
          </w:p>
        </w:tc>
        <w:tc>
          <w:tcPr>
            <w:tcW w:w="1163" w:type="dxa"/>
            <w:shd w:val="clear" w:color="auto" w:fill="auto"/>
            <w:noWrap/>
            <w:hideMark/>
          </w:tcPr>
          <w:p w14:paraId="1424D04A"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Qty/Project</w:t>
            </w:r>
          </w:p>
        </w:tc>
        <w:tc>
          <w:tcPr>
            <w:tcW w:w="997" w:type="dxa"/>
            <w:shd w:val="clear" w:color="auto" w:fill="auto"/>
            <w:noWrap/>
            <w:hideMark/>
          </w:tcPr>
          <w:p w14:paraId="63576A77"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Cost/Unit</w:t>
            </w:r>
          </w:p>
        </w:tc>
        <w:tc>
          <w:tcPr>
            <w:tcW w:w="940" w:type="dxa"/>
            <w:shd w:val="clear" w:color="auto" w:fill="auto"/>
            <w:noWrap/>
            <w:hideMark/>
          </w:tcPr>
          <w:p w14:paraId="2B9C514A"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Order</w:t>
            </w:r>
          </w:p>
        </w:tc>
        <w:tc>
          <w:tcPr>
            <w:tcW w:w="940" w:type="dxa"/>
            <w:shd w:val="clear" w:color="auto" w:fill="auto"/>
            <w:noWrap/>
            <w:hideMark/>
          </w:tcPr>
          <w:p w14:paraId="26E7599A"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Amount</w:t>
            </w:r>
          </w:p>
        </w:tc>
      </w:tr>
      <w:tr w:rsidR="00D436B1" w:rsidRPr="00D436B1" w14:paraId="5E835210" w14:textId="77777777" w:rsidTr="003207EC">
        <w:trPr>
          <w:trHeight w:val="360"/>
        </w:trPr>
        <w:tc>
          <w:tcPr>
            <w:tcW w:w="1635" w:type="dxa"/>
            <w:shd w:val="clear" w:color="auto" w:fill="auto"/>
            <w:noWrap/>
          </w:tcPr>
          <w:p w14:paraId="0A94F825" w14:textId="1BDEDE95"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10005D11" w14:textId="06C05739"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78FEFC6F" w14:textId="094723A1"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6927356B" w14:textId="023C39E3"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203936E5" w14:textId="1A368730"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4DFBADAE" w14:textId="3407618F"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4B42D8C8" w14:textId="7DBF6EB7" w:rsidR="00D436B1" w:rsidRPr="00D436B1" w:rsidRDefault="00D436B1" w:rsidP="00D436B1">
            <w:pPr>
              <w:spacing w:after="0" w:line="240" w:lineRule="auto"/>
              <w:rPr>
                <w:color w:val="000000"/>
                <w:sz w:val="20"/>
                <w:szCs w:val="20"/>
                <w:lang w:bidi="ar-SA"/>
              </w:rPr>
            </w:pPr>
          </w:p>
        </w:tc>
      </w:tr>
      <w:tr w:rsidR="00D436B1" w:rsidRPr="00D436B1" w14:paraId="09456FE1" w14:textId="77777777" w:rsidTr="003207EC">
        <w:trPr>
          <w:trHeight w:val="360"/>
        </w:trPr>
        <w:tc>
          <w:tcPr>
            <w:tcW w:w="1635" w:type="dxa"/>
            <w:shd w:val="clear" w:color="auto" w:fill="auto"/>
            <w:noWrap/>
          </w:tcPr>
          <w:p w14:paraId="6EF00EBE" w14:textId="37038DE8"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0A72948D" w14:textId="500DA86F"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68B98C8F" w14:textId="092E9BC0"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315231A7" w14:textId="5B85709C"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39479621" w14:textId="4503AA09"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0A574E40" w14:textId="782F2DF9"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5261B40E" w14:textId="38ED06EB" w:rsidR="00D436B1" w:rsidRPr="00D436B1" w:rsidRDefault="00D436B1" w:rsidP="00D436B1">
            <w:pPr>
              <w:spacing w:after="0" w:line="240" w:lineRule="auto"/>
              <w:rPr>
                <w:color w:val="000000"/>
                <w:sz w:val="20"/>
                <w:szCs w:val="20"/>
                <w:lang w:bidi="ar-SA"/>
              </w:rPr>
            </w:pPr>
          </w:p>
        </w:tc>
      </w:tr>
      <w:tr w:rsidR="00D436B1" w:rsidRPr="00D436B1" w14:paraId="603A5226" w14:textId="77777777" w:rsidTr="003207EC">
        <w:trPr>
          <w:trHeight w:val="360"/>
        </w:trPr>
        <w:tc>
          <w:tcPr>
            <w:tcW w:w="1635" w:type="dxa"/>
            <w:shd w:val="clear" w:color="auto" w:fill="auto"/>
            <w:noWrap/>
          </w:tcPr>
          <w:p w14:paraId="47E1C8B4" w14:textId="0D4219A4"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3BDD838C" w14:textId="1E67C01F"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3C0C69C0" w14:textId="5C19DA6F"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4341C710" w14:textId="293E04E4"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4D7E8242" w14:textId="5E9424EA"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095808D4" w14:textId="436D9905"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1157613E" w14:textId="389EE96C" w:rsidR="00D436B1" w:rsidRPr="00D436B1" w:rsidRDefault="00D436B1" w:rsidP="00D436B1">
            <w:pPr>
              <w:spacing w:after="0" w:line="240" w:lineRule="auto"/>
              <w:rPr>
                <w:color w:val="000000"/>
                <w:sz w:val="20"/>
                <w:szCs w:val="20"/>
                <w:lang w:bidi="ar-SA"/>
              </w:rPr>
            </w:pPr>
          </w:p>
        </w:tc>
      </w:tr>
      <w:tr w:rsidR="00B07385" w:rsidRPr="00D436B1" w14:paraId="5511C483" w14:textId="77777777" w:rsidTr="00D436B1">
        <w:trPr>
          <w:trHeight w:val="360"/>
        </w:trPr>
        <w:tc>
          <w:tcPr>
            <w:tcW w:w="1635" w:type="dxa"/>
            <w:shd w:val="clear" w:color="auto" w:fill="auto"/>
            <w:noWrap/>
          </w:tcPr>
          <w:p w14:paraId="172CE672" w14:textId="77777777" w:rsidR="00B07385" w:rsidRPr="00D436B1" w:rsidRDefault="00B07385" w:rsidP="00D436B1">
            <w:pPr>
              <w:spacing w:after="0" w:line="240" w:lineRule="auto"/>
              <w:rPr>
                <w:color w:val="000000"/>
                <w:sz w:val="20"/>
                <w:szCs w:val="20"/>
                <w:lang w:bidi="ar-SA"/>
              </w:rPr>
            </w:pPr>
          </w:p>
        </w:tc>
        <w:tc>
          <w:tcPr>
            <w:tcW w:w="2705" w:type="dxa"/>
            <w:shd w:val="clear" w:color="auto" w:fill="auto"/>
          </w:tcPr>
          <w:p w14:paraId="309156E4" w14:textId="3BDE5AC8" w:rsidR="00B07385" w:rsidRPr="00D436B1" w:rsidRDefault="00B07385" w:rsidP="00D436B1">
            <w:pPr>
              <w:spacing w:after="0" w:line="240" w:lineRule="auto"/>
              <w:rPr>
                <w:color w:val="000000"/>
                <w:sz w:val="20"/>
                <w:szCs w:val="20"/>
                <w:lang w:bidi="ar-SA"/>
              </w:rPr>
            </w:pPr>
          </w:p>
        </w:tc>
        <w:tc>
          <w:tcPr>
            <w:tcW w:w="1400" w:type="dxa"/>
            <w:shd w:val="clear" w:color="auto" w:fill="auto"/>
            <w:noWrap/>
          </w:tcPr>
          <w:p w14:paraId="52BF3A80" w14:textId="77777777" w:rsidR="00B07385" w:rsidRPr="00D436B1" w:rsidRDefault="00B07385" w:rsidP="00D436B1">
            <w:pPr>
              <w:spacing w:after="0" w:line="240" w:lineRule="auto"/>
              <w:rPr>
                <w:color w:val="000000"/>
                <w:sz w:val="20"/>
                <w:szCs w:val="20"/>
                <w:lang w:bidi="ar-SA"/>
              </w:rPr>
            </w:pPr>
          </w:p>
        </w:tc>
        <w:tc>
          <w:tcPr>
            <w:tcW w:w="1163" w:type="dxa"/>
            <w:shd w:val="clear" w:color="auto" w:fill="auto"/>
            <w:noWrap/>
          </w:tcPr>
          <w:p w14:paraId="0D3419E5" w14:textId="77777777" w:rsidR="00B07385" w:rsidRPr="00D436B1" w:rsidRDefault="00B07385" w:rsidP="00D436B1">
            <w:pPr>
              <w:spacing w:after="0" w:line="240" w:lineRule="auto"/>
              <w:rPr>
                <w:color w:val="000000"/>
                <w:sz w:val="20"/>
                <w:szCs w:val="20"/>
                <w:lang w:bidi="ar-SA"/>
              </w:rPr>
            </w:pPr>
          </w:p>
        </w:tc>
        <w:tc>
          <w:tcPr>
            <w:tcW w:w="997" w:type="dxa"/>
            <w:shd w:val="clear" w:color="auto" w:fill="auto"/>
            <w:noWrap/>
          </w:tcPr>
          <w:p w14:paraId="22D20E0E" w14:textId="77777777" w:rsidR="00B07385" w:rsidRPr="00D436B1" w:rsidRDefault="00B07385" w:rsidP="00D436B1">
            <w:pPr>
              <w:spacing w:after="0" w:line="240" w:lineRule="auto"/>
              <w:rPr>
                <w:color w:val="000000"/>
                <w:sz w:val="20"/>
                <w:szCs w:val="20"/>
                <w:lang w:bidi="ar-SA"/>
              </w:rPr>
            </w:pPr>
          </w:p>
        </w:tc>
        <w:tc>
          <w:tcPr>
            <w:tcW w:w="940" w:type="dxa"/>
            <w:shd w:val="clear" w:color="auto" w:fill="auto"/>
            <w:noWrap/>
          </w:tcPr>
          <w:p w14:paraId="6F71FAD6" w14:textId="77777777" w:rsidR="00B07385" w:rsidRDefault="00B07385" w:rsidP="00D436B1">
            <w:pPr>
              <w:spacing w:after="0" w:line="240" w:lineRule="auto"/>
              <w:rPr>
                <w:color w:val="000000"/>
                <w:sz w:val="20"/>
                <w:szCs w:val="20"/>
                <w:lang w:bidi="ar-SA"/>
              </w:rPr>
            </w:pPr>
          </w:p>
        </w:tc>
        <w:tc>
          <w:tcPr>
            <w:tcW w:w="940" w:type="dxa"/>
            <w:shd w:val="clear" w:color="auto" w:fill="auto"/>
            <w:noWrap/>
          </w:tcPr>
          <w:p w14:paraId="02B0D616" w14:textId="77777777" w:rsidR="00B07385" w:rsidRPr="00D436B1" w:rsidRDefault="00B07385" w:rsidP="00D436B1">
            <w:pPr>
              <w:spacing w:after="0" w:line="240" w:lineRule="auto"/>
              <w:rPr>
                <w:color w:val="000000"/>
                <w:sz w:val="20"/>
                <w:szCs w:val="20"/>
                <w:lang w:bidi="ar-SA"/>
              </w:rPr>
            </w:pPr>
          </w:p>
        </w:tc>
      </w:tr>
      <w:tr w:rsidR="00D436B1" w:rsidRPr="00D436B1" w14:paraId="16B73BBD" w14:textId="77777777" w:rsidTr="00D436B1">
        <w:trPr>
          <w:trHeight w:val="360"/>
        </w:trPr>
        <w:tc>
          <w:tcPr>
            <w:tcW w:w="1635" w:type="dxa"/>
            <w:shd w:val="clear" w:color="auto" w:fill="auto"/>
            <w:noWrap/>
          </w:tcPr>
          <w:p w14:paraId="6BF3397B" w14:textId="77777777"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6CF11067" w14:textId="77777777"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770F2ED5" w14:textId="77777777"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1C84A57B" w14:textId="77777777"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27CD1C27" w14:textId="77777777"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02BDCE0D" w14:textId="3EE34638" w:rsidR="00D436B1" w:rsidRPr="00D436B1" w:rsidRDefault="00D436B1" w:rsidP="00D436B1">
            <w:pPr>
              <w:spacing w:after="0" w:line="240" w:lineRule="auto"/>
              <w:rPr>
                <w:color w:val="000000"/>
                <w:sz w:val="20"/>
                <w:szCs w:val="20"/>
                <w:lang w:bidi="ar-SA"/>
              </w:rPr>
            </w:pPr>
            <w:r>
              <w:rPr>
                <w:color w:val="000000"/>
                <w:sz w:val="20"/>
                <w:szCs w:val="20"/>
                <w:lang w:bidi="ar-SA"/>
              </w:rPr>
              <w:t>TOTAL</w:t>
            </w:r>
          </w:p>
        </w:tc>
        <w:tc>
          <w:tcPr>
            <w:tcW w:w="940" w:type="dxa"/>
            <w:shd w:val="clear" w:color="auto" w:fill="auto"/>
            <w:noWrap/>
          </w:tcPr>
          <w:p w14:paraId="46967FF2" w14:textId="77777777" w:rsidR="00D436B1" w:rsidRPr="00D436B1" w:rsidRDefault="00D436B1" w:rsidP="00D436B1">
            <w:pPr>
              <w:spacing w:after="0" w:line="240" w:lineRule="auto"/>
              <w:rPr>
                <w:color w:val="000000"/>
                <w:sz w:val="20"/>
                <w:szCs w:val="20"/>
                <w:lang w:bidi="ar-SA"/>
              </w:rPr>
            </w:pPr>
          </w:p>
        </w:tc>
      </w:tr>
    </w:tbl>
    <w:p w14:paraId="6C06E0D1" w14:textId="77777777" w:rsidR="00B07385" w:rsidRDefault="00B07385" w:rsidP="00F14E56">
      <w:pPr>
        <w:pStyle w:val="Heading2"/>
      </w:pPr>
      <w:r>
        <w:t>Project Price:</w:t>
      </w:r>
    </w:p>
    <w:p w14:paraId="0F8B56DD" w14:textId="6F901C6C" w:rsidR="00B07385" w:rsidRPr="00B07385" w:rsidRDefault="00B07385" w:rsidP="00B07385">
      <w:r>
        <w:t xml:space="preserve">Enter the expected price you will receive for the project in your record book budget (income). </w:t>
      </w:r>
    </w:p>
    <w:p w14:paraId="48AD1F32" w14:textId="5EEB9A4D" w:rsidR="0057038D" w:rsidRDefault="0057038D" w:rsidP="00F14E56">
      <w:pPr>
        <w:pStyle w:val="Heading2"/>
      </w:pPr>
      <w:r>
        <w:t>Estimated Construction Time:</w:t>
      </w:r>
    </w:p>
    <w:p w14:paraId="349299A8" w14:textId="5D3CC7E9" w:rsidR="0057038D" w:rsidRPr="0057038D" w:rsidRDefault="0057038D" w:rsidP="0057038D">
      <w:r>
        <w:t>4 hours</w:t>
      </w:r>
      <w:r w:rsidR="00097ED4">
        <w:t>.</w:t>
      </w:r>
    </w:p>
    <w:p w14:paraId="1D66F40F" w14:textId="7898670B" w:rsidR="00575BD1" w:rsidRPr="00C52294" w:rsidRDefault="00D436B1" w:rsidP="00F14E56">
      <w:pPr>
        <w:pStyle w:val="Heading2"/>
      </w:pPr>
      <w:r>
        <w:t>Directions</w:t>
      </w:r>
      <w:r w:rsidR="00575BD1" w:rsidRPr="00C52294">
        <w:t>:</w:t>
      </w:r>
    </w:p>
    <w:p w14:paraId="401476CD" w14:textId="77777777" w:rsidR="0027102B" w:rsidRDefault="0027102B" w:rsidP="0018370A">
      <w:pPr>
        <w:pStyle w:val="Directions"/>
        <w:numPr>
          <w:ilvl w:val="0"/>
          <w:numId w:val="3"/>
        </w:numPr>
        <w:rPr>
          <w:rFonts w:eastAsia="Calibri"/>
        </w:rPr>
      </w:pPr>
      <w:r>
        <w:rPr>
          <w:rFonts w:eastAsia="Calibri"/>
        </w:rPr>
        <w:t xml:space="preserve">Make a cut list for all the brackets.  </w:t>
      </w:r>
    </w:p>
    <w:p w14:paraId="35523204" w14:textId="30802B93" w:rsidR="00264A4B" w:rsidRDefault="00264A4B" w:rsidP="0018370A">
      <w:pPr>
        <w:pStyle w:val="Directions"/>
        <w:numPr>
          <w:ilvl w:val="0"/>
          <w:numId w:val="3"/>
        </w:numPr>
        <w:rPr>
          <w:rFonts w:eastAsia="Calibri"/>
        </w:rPr>
      </w:pPr>
      <w:r>
        <w:rPr>
          <w:rFonts w:eastAsia="Calibri"/>
        </w:rPr>
        <w:t xml:space="preserve">Cut the square tubing and angle stock to length. </w:t>
      </w:r>
    </w:p>
    <w:p w14:paraId="6704C8B8" w14:textId="1B726D4F" w:rsidR="00264A4B" w:rsidRDefault="00264A4B" w:rsidP="0018370A">
      <w:pPr>
        <w:pStyle w:val="Directions"/>
        <w:numPr>
          <w:ilvl w:val="0"/>
          <w:numId w:val="3"/>
        </w:numPr>
        <w:rPr>
          <w:rFonts w:eastAsia="Calibri"/>
        </w:rPr>
      </w:pPr>
      <w:r>
        <w:rPr>
          <w:rFonts w:eastAsia="Calibri"/>
        </w:rPr>
        <w:t xml:space="preserve">Cut and bend the hooks from the ¼” round stock.   This is easily done with a torch using a scrap piece of ¾” pipe as a mandrel.  </w:t>
      </w:r>
    </w:p>
    <w:p w14:paraId="2C019AC9" w14:textId="7B4F1E9A" w:rsidR="00264A4B" w:rsidRDefault="00264A4B" w:rsidP="0018370A">
      <w:pPr>
        <w:pStyle w:val="Directions"/>
        <w:numPr>
          <w:ilvl w:val="0"/>
          <w:numId w:val="3"/>
        </w:numPr>
        <w:rPr>
          <w:rFonts w:eastAsia="Calibri"/>
        </w:rPr>
      </w:pPr>
      <w:r>
        <w:rPr>
          <w:rFonts w:eastAsia="Calibri"/>
        </w:rPr>
        <w:t xml:space="preserve">Notch the angle iron so it will lap the square tubing.  Use an angle grinder with a cutoff wheel or a torch. </w:t>
      </w:r>
    </w:p>
    <w:p w14:paraId="2555E3D2" w14:textId="645550E8" w:rsidR="00C01BE1" w:rsidRDefault="00C01BE1" w:rsidP="0018370A">
      <w:pPr>
        <w:pStyle w:val="Directions"/>
        <w:numPr>
          <w:ilvl w:val="0"/>
          <w:numId w:val="3"/>
        </w:numPr>
        <w:rPr>
          <w:rFonts w:eastAsia="Calibri"/>
        </w:rPr>
      </w:pPr>
      <w:r>
        <w:rPr>
          <w:rFonts w:eastAsia="Calibri"/>
        </w:rPr>
        <w:t xml:space="preserve">Drill the ¼” shelf mounting holes in the supports. </w:t>
      </w:r>
    </w:p>
    <w:p w14:paraId="0C4E1469" w14:textId="1DAE1128" w:rsidR="00264A4B" w:rsidRDefault="00264A4B" w:rsidP="0018370A">
      <w:pPr>
        <w:pStyle w:val="Directions"/>
        <w:numPr>
          <w:ilvl w:val="0"/>
          <w:numId w:val="3"/>
        </w:numPr>
        <w:rPr>
          <w:rFonts w:eastAsia="Calibri"/>
        </w:rPr>
      </w:pPr>
      <w:r>
        <w:rPr>
          <w:rFonts w:eastAsia="Calibri"/>
        </w:rPr>
        <w:t>Cleanup sharp edges with the grinder.</w:t>
      </w:r>
    </w:p>
    <w:p w14:paraId="4BA79D64" w14:textId="0E12C161" w:rsidR="00C01BE1" w:rsidRDefault="00C01BE1" w:rsidP="0018370A">
      <w:pPr>
        <w:pStyle w:val="Directions"/>
        <w:numPr>
          <w:ilvl w:val="0"/>
          <w:numId w:val="3"/>
        </w:numPr>
        <w:rPr>
          <w:rFonts w:eastAsia="Calibri"/>
        </w:rPr>
      </w:pPr>
      <w:r>
        <w:rPr>
          <w:rFonts w:eastAsia="Calibri"/>
        </w:rPr>
        <w:t xml:space="preserve">Weld the hook to the end of the tubing.   Note:  The critical dimension is from the inside of the hook to the top of the tubing.  The must all be the same. </w:t>
      </w:r>
    </w:p>
    <w:p w14:paraId="39D4FB7B" w14:textId="062E04B7" w:rsidR="00264A4B" w:rsidRDefault="00264A4B" w:rsidP="0018370A">
      <w:pPr>
        <w:pStyle w:val="Directions"/>
        <w:numPr>
          <w:ilvl w:val="0"/>
          <w:numId w:val="3"/>
        </w:numPr>
        <w:rPr>
          <w:rFonts w:eastAsia="Calibri"/>
        </w:rPr>
      </w:pPr>
      <w:r>
        <w:rPr>
          <w:rFonts w:eastAsia="Calibri"/>
        </w:rPr>
        <w:t xml:space="preserve">Build a simple jig to hold the shelf support square to the tubing.   You may want to build a jig to hold all the shelf supports at the desired spacing.  </w:t>
      </w:r>
    </w:p>
    <w:p w14:paraId="2E77A1F8" w14:textId="5EB018AD" w:rsidR="00C01BE1" w:rsidRDefault="00C01BE1" w:rsidP="0018370A">
      <w:pPr>
        <w:pStyle w:val="Directions"/>
        <w:numPr>
          <w:ilvl w:val="0"/>
          <w:numId w:val="3"/>
        </w:numPr>
        <w:rPr>
          <w:rFonts w:eastAsia="Calibri"/>
        </w:rPr>
      </w:pPr>
      <w:r>
        <w:rPr>
          <w:rFonts w:eastAsia="Calibri"/>
        </w:rPr>
        <w:t>Clamp and weld the shelf supports to the square tubing.</w:t>
      </w:r>
    </w:p>
    <w:p w14:paraId="24AF9252" w14:textId="7C8FE9C6" w:rsidR="00C01BE1" w:rsidRDefault="00C01BE1" w:rsidP="0018370A">
      <w:pPr>
        <w:pStyle w:val="Directions"/>
        <w:numPr>
          <w:ilvl w:val="0"/>
          <w:numId w:val="3"/>
        </w:numPr>
        <w:rPr>
          <w:rFonts w:eastAsia="Calibri"/>
        </w:rPr>
      </w:pPr>
      <w:r>
        <w:rPr>
          <w:rFonts w:eastAsia="Calibri"/>
        </w:rPr>
        <w:t>Cleanup welds.</w:t>
      </w:r>
    </w:p>
    <w:p w14:paraId="075A9D5D" w14:textId="77777777" w:rsidR="0057038D" w:rsidRDefault="004A7581" w:rsidP="0063555C">
      <w:pPr>
        <w:pStyle w:val="Directions"/>
        <w:numPr>
          <w:ilvl w:val="0"/>
          <w:numId w:val="3"/>
        </w:numPr>
        <w:rPr>
          <w:rFonts w:eastAsia="Calibri"/>
        </w:rPr>
      </w:pPr>
      <w:r>
        <w:rPr>
          <w:rFonts w:eastAsia="Calibri"/>
        </w:rPr>
        <w:t xml:space="preserve">Paint as desired. </w:t>
      </w:r>
    </w:p>
    <w:p w14:paraId="4E6C2AA0" w14:textId="77777777" w:rsidR="00D57725" w:rsidRDefault="00D57725">
      <w:pPr>
        <w:spacing w:after="0" w:line="240" w:lineRule="auto"/>
        <w:rPr>
          <w:rFonts w:ascii="Cambria" w:hAnsi="Cambria"/>
          <w:b/>
          <w:bCs/>
          <w:sz w:val="26"/>
          <w:szCs w:val="26"/>
        </w:rPr>
      </w:pPr>
      <w:r>
        <w:br w:type="page"/>
      </w:r>
    </w:p>
    <w:p w14:paraId="16764F24" w14:textId="23F378C0" w:rsidR="004A7581" w:rsidRDefault="0057038D" w:rsidP="0057038D">
      <w:pPr>
        <w:pStyle w:val="Heading2"/>
        <w:rPr>
          <w:rFonts w:eastAsia="Calibri"/>
        </w:rPr>
      </w:pPr>
      <w:r>
        <w:lastRenderedPageBreak/>
        <w:t>Photo/Drawing:</w:t>
      </w:r>
    </w:p>
    <w:p w14:paraId="498F15AA" w14:textId="5172C65F" w:rsidR="00D57725" w:rsidRDefault="00C01BE1" w:rsidP="00D57725">
      <w:pPr>
        <w:pStyle w:val="NoSpacing"/>
      </w:pPr>
      <w:r w:rsidRPr="00D57725">
        <w:drawing>
          <wp:inline distT="0" distB="0" distL="0" distR="0" wp14:anchorId="47A3CA78" wp14:editId="425D7622">
            <wp:extent cx="1835337"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1835337" cy="3429000"/>
                    </a:xfrm>
                    <a:prstGeom prst="rect">
                      <a:avLst/>
                    </a:prstGeom>
                    <a:noFill/>
                    <a:ln>
                      <a:noFill/>
                    </a:ln>
                    <a:extLst>
                      <a:ext uri="{53640926-AAD7-44D8-BBD7-CCE9431645EC}">
                        <a14:shadowObscured xmlns:a14="http://schemas.microsoft.com/office/drawing/2010/main"/>
                      </a:ext>
                    </a:extLst>
                  </pic:spPr>
                </pic:pic>
              </a:graphicData>
            </a:graphic>
          </wp:inline>
        </w:drawing>
      </w:r>
      <w:r w:rsidR="00D57725" w:rsidRPr="00D57725">
        <w:t xml:space="preserve">  </w:t>
      </w:r>
      <w:r w:rsidRPr="00D57725">
        <w:drawing>
          <wp:inline distT="0" distB="0" distL="0" distR="0" wp14:anchorId="22827C33" wp14:editId="3DEA790F">
            <wp:extent cx="1625063" cy="342497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1651917" cy="3481571"/>
                    </a:xfrm>
                    <a:prstGeom prst="rect">
                      <a:avLst/>
                    </a:prstGeom>
                    <a:noFill/>
                    <a:ln>
                      <a:noFill/>
                    </a:ln>
                    <a:extLst>
                      <a:ext uri="{53640926-AAD7-44D8-BBD7-CCE9431645EC}">
                        <a14:shadowObscured xmlns:a14="http://schemas.microsoft.com/office/drawing/2010/main"/>
                      </a:ext>
                    </a:extLst>
                  </pic:spPr>
                </pic:pic>
              </a:graphicData>
            </a:graphic>
          </wp:inline>
        </w:drawing>
      </w:r>
      <w:r w:rsidR="00D57725" w:rsidRPr="00D57725">
        <w:t xml:space="preserve">  </w:t>
      </w:r>
    </w:p>
    <w:p w14:paraId="3B310148" w14:textId="77777777" w:rsidR="00D57725" w:rsidRPr="00D57725" w:rsidRDefault="00D57725" w:rsidP="00D57725">
      <w:pPr>
        <w:pStyle w:val="NoSpacing"/>
      </w:pPr>
    </w:p>
    <w:p w14:paraId="1B0C2290" w14:textId="02F4C2BB" w:rsidR="00C01BE1" w:rsidRDefault="00C01BE1" w:rsidP="0057038D">
      <w:pPr>
        <w:pStyle w:val="NoSpacing"/>
      </w:pPr>
      <w:r>
        <w:rPr>
          <w:noProof/>
        </w:rPr>
        <w:drawing>
          <wp:inline distT="0" distB="0" distL="0" distR="0" wp14:anchorId="5187048F" wp14:editId="41384BA3">
            <wp:extent cx="1398162"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398162" cy="2057400"/>
                    </a:xfrm>
                    <a:prstGeom prst="rect">
                      <a:avLst/>
                    </a:prstGeom>
                    <a:noFill/>
                    <a:ln>
                      <a:noFill/>
                    </a:ln>
                    <a:extLst>
                      <a:ext uri="{53640926-AAD7-44D8-BBD7-CCE9431645EC}">
                        <a14:shadowObscured xmlns:a14="http://schemas.microsoft.com/office/drawing/2010/main"/>
                      </a:ext>
                    </a:extLst>
                  </pic:spPr>
                </pic:pic>
              </a:graphicData>
            </a:graphic>
          </wp:inline>
        </w:drawing>
      </w:r>
      <w:r w:rsidR="00D57725">
        <w:rPr>
          <w:noProof/>
        </w:rPr>
        <w:t xml:space="preserve"> </w:t>
      </w:r>
      <w:r>
        <w:rPr>
          <w:noProof/>
        </w:rPr>
        <w:drawing>
          <wp:inline distT="0" distB="0" distL="0" distR="0" wp14:anchorId="3F199C74" wp14:editId="59F9E9D7">
            <wp:extent cx="1843061" cy="205799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843943" cy="2058979"/>
                    </a:xfrm>
                    <a:prstGeom prst="rect">
                      <a:avLst/>
                    </a:prstGeom>
                    <a:noFill/>
                    <a:ln>
                      <a:noFill/>
                    </a:ln>
                    <a:extLst>
                      <a:ext uri="{53640926-AAD7-44D8-BBD7-CCE9431645EC}">
                        <a14:shadowObscured xmlns:a14="http://schemas.microsoft.com/office/drawing/2010/main"/>
                      </a:ext>
                    </a:extLst>
                  </pic:spPr>
                </pic:pic>
              </a:graphicData>
            </a:graphic>
          </wp:inline>
        </w:drawing>
      </w:r>
      <w:r w:rsidR="00D57725">
        <w:rPr>
          <w:noProof/>
        </w:rPr>
        <w:t xml:space="preserve">  </w:t>
      </w:r>
      <w:r w:rsidR="00D57725">
        <w:rPr>
          <w:noProof/>
        </w:rPr>
        <w:drawing>
          <wp:inline distT="0" distB="0" distL="0" distR="0" wp14:anchorId="4DF98734" wp14:editId="6D2D79BF">
            <wp:extent cx="816952" cy="206091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6479" cy="2084949"/>
                    </a:xfrm>
                    <a:prstGeom prst="rect">
                      <a:avLst/>
                    </a:prstGeom>
                    <a:noFill/>
                    <a:ln>
                      <a:noFill/>
                    </a:ln>
                  </pic:spPr>
                </pic:pic>
              </a:graphicData>
            </a:graphic>
          </wp:inline>
        </w:drawing>
      </w:r>
    </w:p>
    <w:p w14:paraId="1F8414A1" w14:textId="37B8DF03" w:rsidR="00C01BE1" w:rsidRDefault="00D57725" w:rsidP="0057038D">
      <w:pPr>
        <w:pStyle w:val="NoSpacing"/>
      </w:pPr>
      <w:r>
        <w:t xml:space="preserve"> Brackets installed using a purchased hook. </w:t>
      </w:r>
    </w:p>
    <w:p w14:paraId="425A4B00" w14:textId="57667405" w:rsidR="00097ED4" w:rsidRDefault="00097ED4">
      <w:pPr>
        <w:spacing w:after="0" w:line="240" w:lineRule="auto"/>
      </w:pPr>
      <w:r>
        <w:br w:type="page"/>
      </w:r>
    </w:p>
    <w:p w14:paraId="24EE77BE" w14:textId="77777777" w:rsidR="00D57725" w:rsidRDefault="00D57725">
      <w:pPr>
        <w:spacing w:after="0" w:line="240" w:lineRule="auto"/>
        <w:rPr>
          <w:noProof/>
        </w:rPr>
      </w:pPr>
    </w:p>
    <w:p w14:paraId="107DC90C" w14:textId="1B9B03D3" w:rsidR="00D57725" w:rsidRDefault="00D57725">
      <w:pPr>
        <w:spacing w:after="0" w:line="240" w:lineRule="auto"/>
        <w:rPr>
          <w:rFonts w:ascii="Cambria" w:hAnsi="Cambria"/>
          <w:b/>
          <w:bCs/>
          <w:sz w:val="26"/>
          <w:szCs w:val="26"/>
        </w:rPr>
      </w:pPr>
      <w:r>
        <w:rPr>
          <w:noProof/>
        </w:rPr>
        <w:drawing>
          <wp:inline distT="0" distB="0" distL="0" distR="0" wp14:anchorId="6ECD2520" wp14:editId="24292F1B">
            <wp:extent cx="5797550" cy="740291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806381" cy="7414186"/>
                    </a:xfrm>
                    <a:prstGeom prst="rect">
                      <a:avLst/>
                    </a:prstGeom>
                    <a:noFill/>
                    <a:ln>
                      <a:noFill/>
                    </a:ln>
                    <a:extLst>
                      <a:ext uri="{53640926-AAD7-44D8-BBD7-CCE9431645EC}">
                        <a14:shadowObscured xmlns:a14="http://schemas.microsoft.com/office/drawing/2010/main"/>
                      </a:ext>
                    </a:extLst>
                  </pic:spPr>
                </pic:pic>
              </a:graphicData>
            </a:graphic>
          </wp:inline>
        </w:drawing>
      </w:r>
    </w:p>
    <w:p w14:paraId="73C3097D" w14:textId="77777777" w:rsidR="00D57725" w:rsidRDefault="00D57725">
      <w:pPr>
        <w:spacing w:after="0" w:line="240" w:lineRule="auto"/>
        <w:rPr>
          <w:rFonts w:ascii="Cambria" w:hAnsi="Cambria"/>
          <w:b/>
          <w:bCs/>
          <w:sz w:val="26"/>
          <w:szCs w:val="26"/>
        </w:rPr>
      </w:pPr>
      <w:r>
        <w:br w:type="page"/>
      </w:r>
    </w:p>
    <w:p w14:paraId="777C39C6" w14:textId="611B6A1F" w:rsidR="0057038D" w:rsidRDefault="0057038D" w:rsidP="0057038D">
      <w:pPr>
        <w:pStyle w:val="Heading2"/>
      </w:pPr>
      <w:r>
        <w:lastRenderedPageBreak/>
        <w:t>Construction Log:</w:t>
      </w:r>
    </w:p>
    <w:p w14:paraId="438E6E2F" w14:textId="6A91995D" w:rsidR="0057038D" w:rsidRPr="0057038D" w:rsidRDefault="0057038D" w:rsidP="0057038D">
      <w:r>
        <w:t xml:space="preserve">Complete the log below making an entry every day you work on the project. </w:t>
      </w:r>
      <w:r w:rsidR="00097ED4">
        <w:t xml:space="preserve"> Transfer the logged hours to your record book journal for this SAE enterprise.  </w:t>
      </w:r>
    </w:p>
    <w:tbl>
      <w:tblPr>
        <w:tblStyle w:val="TableGrid"/>
        <w:tblW w:w="0" w:type="auto"/>
        <w:tblLook w:val="04A0" w:firstRow="1" w:lastRow="0" w:firstColumn="1" w:lastColumn="0" w:noHBand="0" w:noVBand="1"/>
      </w:tblPr>
      <w:tblGrid>
        <w:gridCol w:w="2321"/>
        <w:gridCol w:w="3812"/>
        <w:gridCol w:w="2392"/>
        <w:gridCol w:w="825"/>
      </w:tblGrid>
      <w:tr w:rsidR="0057038D" w:rsidRPr="0057038D" w14:paraId="368A764C" w14:textId="77777777" w:rsidTr="0057038D">
        <w:tc>
          <w:tcPr>
            <w:tcW w:w="2394" w:type="dxa"/>
          </w:tcPr>
          <w:p w14:paraId="4450C579" w14:textId="7EB1E5D7" w:rsidR="0057038D" w:rsidRPr="0057038D" w:rsidRDefault="0057038D" w:rsidP="0057038D">
            <w:pPr>
              <w:pStyle w:val="NoSpacing"/>
              <w:rPr>
                <w:b/>
              </w:rPr>
            </w:pPr>
            <w:r w:rsidRPr="0057038D">
              <w:rPr>
                <w:b/>
              </w:rPr>
              <w:t>Date</w:t>
            </w:r>
          </w:p>
        </w:tc>
        <w:tc>
          <w:tcPr>
            <w:tcW w:w="3924" w:type="dxa"/>
          </w:tcPr>
          <w:p w14:paraId="69B484ED" w14:textId="09CB65CA" w:rsidR="0057038D" w:rsidRPr="0057038D" w:rsidRDefault="0057038D" w:rsidP="0057038D">
            <w:pPr>
              <w:pStyle w:val="NoSpacing"/>
              <w:rPr>
                <w:b/>
              </w:rPr>
            </w:pPr>
            <w:r w:rsidRPr="0057038D">
              <w:rPr>
                <w:b/>
              </w:rPr>
              <w:t>Tasks Completed</w:t>
            </w:r>
          </w:p>
        </w:tc>
        <w:tc>
          <w:tcPr>
            <w:tcW w:w="2430" w:type="dxa"/>
          </w:tcPr>
          <w:p w14:paraId="4D5C6D5C" w14:textId="5B0CB373" w:rsidR="0057038D" w:rsidRPr="0057038D" w:rsidRDefault="0057038D" w:rsidP="0057038D">
            <w:pPr>
              <w:pStyle w:val="NoSpacing"/>
              <w:rPr>
                <w:b/>
              </w:rPr>
            </w:pPr>
            <w:r w:rsidRPr="0057038D">
              <w:rPr>
                <w:b/>
              </w:rPr>
              <w:t>Skills Used/Learned</w:t>
            </w:r>
          </w:p>
        </w:tc>
        <w:tc>
          <w:tcPr>
            <w:tcW w:w="828" w:type="dxa"/>
          </w:tcPr>
          <w:p w14:paraId="6DDC4686" w14:textId="114D1E0B" w:rsidR="0057038D" w:rsidRPr="0057038D" w:rsidRDefault="0057038D" w:rsidP="0057038D">
            <w:pPr>
              <w:pStyle w:val="NoSpacing"/>
              <w:rPr>
                <w:b/>
              </w:rPr>
            </w:pPr>
            <w:r w:rsidRPr="0057038D">
              <w:rPr>
                <w:b/>
              </w:rPr>
              <w:t>Hours</w:t>
            </w:r>
          </w:p>
        </w:tc>
      </w:tr>
      <w:tr w:rsidR="0057038D" w14:paraId="6ED60751" w14:textId="77777777" w:rsidTr="0057038D">
        <w:tc>
          <w:tcPr>
            <w:tcW w:w="2394" w:type="dxa"/>
          </w:tcPr>
          <w:p w14:paraId="78E8FF92" w14:textId="77777777" w:rsidR="0057038D" w:rsidRDefault="0057038D" w:rsidP="00D436B1"/>
        </w:tc>
        <w:tc>
          <w:tcPr>
            <w:tcW w:w="3924" w:type="dxa"/>
          </w:tcPr>
          <w:p w14:paraId="1DA18C90" w14:textId="77777777" w:rsidR="0057038D" w:rsidRDefault="0057038D" w:rsidP="00D436B1"/>
        </w:tc>
        <w:tc>
          <w:tcPr>
            <w:tcW w:w="2430" w:type="dxa"/>
          </w:tcPr>
          <w:p w14:paraId="599A21D7" w14:textId="77777777" w:rsidR="0057038D" w:rsidRDefault="0057038D" w:rsidP="00D436B1"/>
        </w:tc>
        <w:tc>
          <w:tcPr>
            <w:tcW w:w="828" w:type="dxa"/>
          </w:tcPr>
          <w:p w14:paraId="0911116C" w14:textId="77777777" w:rsidR="0057038D" w:rsidRDefault="0057038D" w:rsidP="00D436B1"/>
        </w:tc>
      </w:tr>
      <w:tr w:rsidR="0057038D" w14:paraId="6408E2F9" w14:textId="77777777" w:rsidTr="0057038D">
        <w:tc>
          <w:tcPr>
            <w:tcW w:w="2394" w:type="dxa"/>
          </w:tcPr>
          <w:p w14:paraId="23E39947" w14:textId="77777777" w:rsidR="0057038D" w:rsidRDefault="0057038D" w:rsidP="00D436B1"/>
        </w:tc>
        <w:tc>
          <w:tcPr>
            <w:tcW w:w="3924" w:type="dxa"/>
          </w:tcPr>
          <w:p w14:paraId="6D7BED04" w14:textId="77777777" w:rsidR="0057038D" w:rsidRDefault="0057038D" w:rsidP="00D436B1"/>
        </w:tc>
        <w:tc>
          <w:tcPr>
            <w:tcW w:w="2430" w:type="dxa"/>
          </w:tcPr>
          <w:p w14:paraId="4640A372" w14:textId="77777777" w:rsidR="0057038D" w:rsidRDefault="0057038D" w:rsidP="00D436B1"/>
        </w:tc>
        <w:tc>
          <w:tcPr>
            <w:tcW w:w="828" w:type="dxa"/>
          </w:tcPr>
          <w:p w14:paraId="38CB22F5" w14:textId="77777777" w:rsidR="0057038D" w:rsidRDefault="0057038D" w:rsidP="00D436B1"/>
        </w:tc>
      </w:tr>
      <w:tr w:rsidR="0057038D" w14:paraId="4AF28DCC" w14:textId="77777777" w:rsidTr="0057038D">
        <w:tc>
          <w:tcPr>
            <w:tcW w:w="2394" w:type="dxa"/>
          </w:tcPr>
          <w:p w14:paraId="43F85FB8" w14:textId="77777777" w:rsidR="0057038D" w:rsidRDefault="0057038D" w:rsidP="00D436B1"/>
        </w:tc>
        <w:tc>
          <w:tcPr>
            <w:tcW w:w="3924" w:type="dxa"/>
          </w:tcPr>
          <w:p w14:paraId="2A7CF9F3" w14:textId="77777777" w:rsidR="0057038D" w:rsidRDefault="0057038D" w:rsidP="00D436B1"/>
        </w:tc>
        <w:tc>
          <w:tcPr>
            <w:tcW w:w="2430" w:type="dxa"/>
          </w:tcPr>
          <w:p w14:paraId="178DAC88" w14:textId="77777777" w:rsidR="0057038D" w:rsidRDefault="0057038D" w:rsidP="00D436B1"/>
        </w:tc>
        <w:tc>
          <w:tcPr>
            <w:tcW w:w="828" w:type="dxa"/>
          </w:tcPr>
          <w:p w14:paraId="31209B4C" w14:textId="77777777" w:rsidR="0057038D" w:rsidRDefault="0057038D" w:rsidP="00D436B1"/>
        </w:tc>
      </w:tr>
      <w:tr w:rsidR="00097ED4" w14:paraId="4F1596D1" w14:textId="77777777" w:rsidTr="00C53C63">
        <w:tc>
          <w:tcPr>
            <w:tcW w:w="2394" w:type="dxa"/>
          </w:tcPr>
          <w:p w14:paraId="14E7B80D" w14:textId="77777777" w:rsidR="00097ED4" w:rsidRDefault="00097ED4" w:rsidP="00C53C63"/>
        </w:tc>
        <w:tc>
          <w:tcPr>
            <w:tcW w:w="3924" w:type="dxa"/>
          </w:tcPr>
          <w:p w14:paraId="188C9474" w14:textId="77777777" w:rsidR="00097ED4" w:rsidRDefault="00097ED4" w:rsidP="00C53C63"/>
        </w:tc>
        <w:tc>
          <w:tcPr>
            <w:tcW w:w="2430" w:type="dxa"/>
          </w:tcPr>
          <w:p w14:paraId="6427F5CA" w14:textId="77777777" w:rsidR="00097ED4" w:rsidRDefault="00097ED4" w:rsidP="00C53C63"/>
        </w:tc>
        <w:tc>
          <w:tcPr>
            <w:tcW w:w="828" w:type="dxa"/>
          </w:tcPr>
          <w:p w14:paraId="6C0D2371" w14:textId="77777777" w:rsidR="00097ED4" w:rsidRDefault="00097ED4" w:rsidP="00C53C63"/>
        </w:tc>
      </w:tr>
      <w:tr w:rsidR="00097ED4" w14:paraId="40067BB2" w14:textId="77777777" w:rsidTr="00C53C63">
        <w:tc>
          <w:tcPr>
            <w:tcW w:w="2394" w:type="dxa"/>
          </w:tcPr>
          <w:p w14:paraId="0A47B801" w14:textId="77777777" w:rsidR="00097ED4" w:rsidRDefault="00097ED4" w:rsidP="00C53C63"/>
        </w:tc>
        <w:tc>
          <w:tcPr>
            <w:tcW w:w="3924" w:type="dxa"/>
          </w:tcPr>
          <w:p w14:paraId="7C6ABD4D" w14:textId="77777777" w:rsidR="00097ED4" w:rsidRDefault="00097ED4" w:rsidP="00C53C63"/>
        </w:tc>
        <w:tc>
          <w:tcPr>
            <w:tcW w:w="2430" w:type="dxa"/>
          </w:tcPr>
          <w:p w14:paraId="25ED22FE" w14:textId="77777777" w:rsidR="00097ED4" w:rsidRDefault="00097ED4" w:rsidP="00C53C63"/>
        </w:tc>
        <w:tc>
          <w:tcPr>
            <w:tcW w:w="828" w:type="dxa"/>
          </w:tcPr>
          <w:p w14:paraId="15643308" w14:textId="77777777" w:rsidR="00097ED4" w:rsidRDefault="00097ED4" w:rsidP="00C53C63"/>
        </w:tc>
      </w:tr>
      <w:tr w:rsidR="00097ED4" w14:paraId="1A8B1BDD" w14:textId="77777777" w:rsidTr="00C53C63">
        <w:tc>
          <w:tcPr>
            <w:tcW w:w="2394" w:type="dxa"/>
          </w:tcPr>
          <w:p w14:paraId="53C42192" w14:textId="77777777" w:rsidR="00097ED4" w:rsidRDefault="00097ED4" w:rsidP="00C53C63"/>
        </w:tc>
        <w:tc>
          <w:tcPr>
            <w:tcW w:w="3924" w:type="dxa"/>
          </w:tcPr>
          <w:p w14:paraId="2648C9F0" w14:textId="77777777" w:rsidR="00097ED4" w:rsidRDefault="00097ED4" w:rsidP="00C53C63"/>
        </w:tc>
        <w:tc>
          <w:tcPr>
            <w:tcW w:w="2430" w:type="dxa"/>
          </w:tcPr>
          <w:p w14:paraId="5177C53E" w14:textId="77777777" w:rsidR="00097ED4" w:rsidRDefault="00097ED4" w:rsidP="00C53C63"/>
        </w:tc>
        <w:tc>
          <w:tcPr>
            <w:tcW w:w="828" w:type="dxa"/>
          </w:tcPr>
          <w:p w14:paraId="7AD6B92E" w14:textId="77777777" w:rsidR="00097ED4" w:rsidRDefault="00097ED4" w:rsidP="00C53C63"/>
        </w:tc>
      </w:tr>
      <w:tr w:rsidR="00097ED4" w14:paraId="7F3D4D71" w14:textId="77777777" w:rsidTr="00C53C63">
        <w:tc>
          <w:tcPr>
            <w:tcW w:w="2394" w:type="dxa"/>
          </w:tcPr>
          <w:p w14:paraId="65B8B464" w14:textId="77777777" w:rsidR="00097ED4" w:rsidRDefault="00097ED4" w:rsidP="00C53C63"/>
        </w:tc>
        <w:tc>
          <w:tcPr>
            <w:tcW w:w="3924" w:type="dxa"/>
          </w:tcPr>
          <w:p w14:paraId="79ED48A0" w14:textId="77777777" w:rsidR="00097ED4" w:rsidRDefault="00097ED4" w:rsidP="00C53C63"/>
        </w:tc>
        <w:tc>
          <w:tcPr>
            <w:tcW w:w="2430" w:type="dxa"/>
          </w:tcPr>
          <w:p w14:paraId="1F081C56" w14:textId="77777777" w:rsidR="00097ED4" w:rsidRDefault="00097ED4" w:rsidP="00C53C63"/>
        </w:tc>
        <w:tc>
          <w:tcPr>
            <w:tcW w:w="828" w:type="dxa"/>
          </w:tcPr>
          <w:p w14:paraId="1533CC9D" w14:textId="77777777" w:rsidR="00097ED4" w:rsidRDefault="00097ED4" w:rsidP="00C53C63"/>
        </w:tc>
      </w:tr>
      <w:tr w:rsidR="00097ED4" w14:paraId="7DF46632" w14:textId="77777777" w:rsidTr="00C53C63">
        <w:tc>
          <w:tcPr>
            <w:tcW w:w="2394" w:type="dxa"/>
          </w:tcPr>
          <w:p w14:paraId="6DD0E0E8" w14:textId="77777777" w:rsidR="00097ED4" w:rsidRDefault="00097ED4" w:rsidP="00C53C63"/>
        </w:tc>
        <w:tc>
          <w:tcPr>
            <w:tcW w:w="3924" w:type="dxa"/>
          </w:tcPr>
          <w:p w14:paraId="0151240A" w14:textId="77777777" w:rsidR="00097ED4" w:rsidRDefault="00097ED4" w:rsidP="00C53C63"/>
        </w:tc>
        <w:tc>
          <w:tcPr>
            <w:tcW w:w="2430" w:type="dxa"/>
          </w:tcPr>
          <w:p w14:paraId="20E03B92" w14:textId="77777777" w:rsidR="00097ED4" w:rsidRDefault="00097ED4" w:rsidP="00C53C63"/>
        </w:tc>
        <w:tc>
          <w:tcPr>
            <w:tcW w:w="828" w:type="dxa"/>
          </w:tcPr>
          <w:p w14:paraId="555A22C3" w14:textId="77777777" w:rsidR="00097ED4" w:rsidRDefault="00097ED4" w:rsidP="00C53C63"/>
        </w:tc>
      </w:tr>
      <w:tr w:rsidR="00097ED4" w14:paraId="117B2A5F" w14:textId="77777777" w:rsidTr="00C53C63">
        <w:tc>
          <w:tcPr>
            <w:tcW w:w="2394" w:type="dxa"/>
          </w:tcPr>
          <w:p w14:paraId="24017C1C" w14:textId="77777777" w:rsidR="00097ED4" w:rsidRDefault="00097ED4" w:rsidP="00C53C63"/>
        </w:tc>
        <w:tc>
          <w:tcPr>
            <w:tcW w:w="3924" w:type="dxa"/>
          </w:tcPr>
          <w:p w14:paraId="6802FFE2" w14:textId="77777777" w:rsidR="00097ED4" w:rsidRDefault="00097ED4" w:rsidP="00C53C63"/>
        </w:tc>
        <w:tc>
          <w:tcPr>
            <w:tcW w:w="2430" w:type="dxa"/>
          </w:tcPr>
          <w:p w14:paraId="561F6667" w14:textId="77777777" w:rsidR="00097ED4" w:rsidRDefault="00097ED4" w:rsidP="00C53C63"/>
        </w:tc>
        <w:tc>
          <w:tcPr>
            <w:tcW w:w="828" w:type="dxa"/>
          </w:tcPr>
          <w:p w14:paraId="0DA86D70" w14:textId="77777777" w:rsidR="00097ED4" w:rsidRDefault="00097ED4" w:rsidP="00C53C63"/>
        </w:tc>
      </w:tr>
      <w:tr w:rsidR="00097ED4" w14:paraId="05743B49" w14:textId="77777777" w:rsidTr="00C53C63">
        <w:tc>
          <w:tcPr>
            <w:tcW w:w="2394" w:type="dxa"/>
          </w:tcPr>
          <w:p w14:paraId="3D153955" w14:textId="77777777" w:rsidR="00097ED4" w:rsidRDefault="00097ED4" w:rsidP="00C53C63"/>
        </w:tc>
        <w:tc>
          <w:tcPr>
            <w:tcW w:w="3924" w:type="dxa"/>
          </w:tcPr>
          <w:p w14:paraId="72453BE8" w14:textId="77777777" w:rsidR="00097ED4" w:rsidRDefault="00097ED4" w:rsidP="00C53C63"/>
        </w:tc>
        <w:tc>
          <w:tcPr>
            <w:tcW w:w="2430" w:type="dxa"/>
          </w:tcPr>
          <w:p w14:paraId="65181ECD" w14:textId="77777777" w:rsidR="00097ED4" w:rsidRDefault="00097ED4" w:rsidP="00C53C63"/>
        </w:tc>
        <w:tc>
          <w:tcPr>
            <w:tcW w:w="828" w:type="dxa"/>
          </w:tcPr>
          <w:p w14:paraId="6962917C" w14:textId="77777777" w:rsidR="00097ED4" w:rsidRDefault="00097ED4" w:rsidP="00C53C63"/>
        </w:tc>
      </w:tr>
      <w:tr w:rsidR="00097ED4" w14:paraId="44FDFBF5" w14:textId="77777777" w:rsidTr="00C53C63">
        <w:tc>
          <w:tcPr>
            <w:tcW w:w="2394" w:type="dxa"/>
          </w:tcPr>
          <w:p w14:paraId="57130EF3" w14:textId="77777777" w:rsidR="00097ED4" w:rsidRDefault="00097ED4" w:rsidP="00C53C63"/>
        </w:tc>
        <w:tc>
          <w:tcPr>
            <w:tcW w:w="3924" w:type="dxa"/>
          </w:tcPr>
          <w:p w14:paraId="1131594C" w14:textId="77777777" w:rsidR="00097ED4" w:rsidRDefault="00097ED4" w:rsidP="00C53C63"/>
        </w:tc>
        <w:tc>
          <w:tcPr>
            <w:tcW w:w="2430" w:type="dxa"/>
          </w:tcPr>
          <w:p w14:paraId="2D3B63FF" w14:textId="77777777" w:rsidR="00097ED4" w:rsidRDefault="00097ED4" w:rsidP="00C53C63"/>
        </w:tc>
        <w:tc>
          <w:tcPr>
            <w:tcW w:w="828" w:type="dxa"/>
          </w:tcPr>
          <w:p w14:paraId="5A77E7A1" w14:textId="77777777" w:rsidR="00097ED4" w:rsidRDefault="00097ED4" w:rsidP="00C53C63"/>
        </w:tc>
      </w:tr>
      <w:tr w:rsidR="00097ED4" w14:paraId="4C8DE184" w14:textId="77777777" w:rsidTr="00C53C63">
        <w:tc>
          <w:tcPr>
            <w:tcW w:w="2394" w:type="dxa"/>
          </w:tcPr>
          <w:p w14:paraId="5EB7B221" w14:textId="77777777" w:rsidR="00097ED4" w:rsidRDefault="00097ED4" w:rsidP="00C53C63"/>
        </w:tc>
        <w:tc>
          <w:tcPr>
            <w:tcW w:w="3924" w:type="dxa"/>
          </w:tcPr>
          <w:p w14:paraId="48398ACF" w14:textId="77777777" w:rsidR="00097ED4" w:rsidRDefault="00097ED4" w:rsidP="00C53C63"/>
        </w:tc>
        <w:tc>
          <w:tcPr>
            <w:tcW w:w="2430" w:type="dxa"/>
          </w:tcPr>
          <w:p w14:paraId="628EF379" w14:textId="77777777" w:rsidR="00097ED4" w:rsidRDefault="00097ED4" w:rsidP="00C53C63"/>
        </w:tc>
        <w:tc>
          <w:tcPr>
            <w:tcW w:w="828" w:type="dxa"/>
          </w:tcPr>
          <w:p w14:paraId="211F65B7" w14:textId="77777777" w:rsidR="00097ED4" w:rsidRDefault="00097ED4" w:rsidP="00C53C63"/>
        </w:tc>
      </w:tr>
      <w:tr w:rsidR="00097ED4" w14:paraId="1DE81626" w14:textId="77777777" w:rsidTr="00C53C63">
        <w:tc>
          <w:tcPr>
            <w:tcW w:w="2394" w:type="dxa"/>
          </w:tcPr>
          <w:p w14:paraId="7A115C17" w14:textId="77777777" w:rsidR="00097ED4" w:rsidRDefault="00097ED4" w:rsidP="00C53C63"/>
        </w:tc>
        <w:tc>
          <w:tcPr>
            <w:tcW w:w="3924" w:type="dxa"/>
          </w:tcPr>
          <w:p w14:paraId="0706E814" w14:textId="77777777" w:rsidR="00097ED4" w:rsidRDefault="00097ED4" w:rsidP="00C53C63"/>
        </w:tc>
        <w:tc>
          <w:tcPr>
            <w:tcW w:w="2430" w:type="dxa"/>
          </w:tcPr>
          <w:p w14:paraId="2F01F533" w14:textId="77777777" w:rsidR="00097ED4" w:rsidRDefault="00097ED4" w:rsidP="00C53C63"/>
        </w:tc>
        <w:tc>
          <w:tcPr>
            <w:tcW w:w="828" w:type="dxa"/>
          </w:tcPr>
          <w:p w14:paraId="79286643" w14:textId="77777777" w:rsidR="00097ED4" w:rsidRDefault="00097ED4" w:rsidP="00C53C63"/>
        </w:tc>
      </w:tr>
      <w:tr w:rsidR="00097ED4" w14:paraId="72933C0D" w14:textId="77777777" w:rsidTr="00C53C63">
        <w:tc>
          <w:tcPr>
            <w:tcW w:w="2394" w:type="dxa"/>
          </w:tcPr>
          <w:p w14:paraId="6BA66261" w14:textId="77777777" w:rsidR="00097ED4" w:rsidRDefault="00097ED4" w:rsidP="00C53C63"/>
        </w:tc>
        <w:tc>
          <w:tcPr>
            <w:tcW w:w="3924" w:type="dxa"/>
          </w:tcPr>
          <w:p w14:paraId="69191461" w14:textId="77777777" w:rsidR="00097ED4" w:rsidRDefault="00097ED4" w:rsidP="00C53C63"/>
        </w:tc>
        <w:tc>
          <w:tcPr>
            <w:tcW w:w="2430" w:type="dxa"/>
          </w:tcPr>
          <w:p w14:paraId="022FB1B9" w14:textId="77777777" w:rsidR="00097ED4" w:rsidRDefault="00097ED4" w:rsidP="00C53C63"/>
        </w:tc>
        <w:tc>
          <w:tcPr>
            <w:tcW w:w="828" w:type="dxa"/>
          </w:tcPr>
          <w:p w14:paraId="7AC1A992" w14:textId="77777777" w:rsidR="00097ED4" w:rsidRDefault="00097ED4" w:rsidP="00C53C63"/>
        </w:tc>
      </w:tr>
      <w:tr w:rsidR="00097ED4" w14:paraId="13488FB1" w14:textId="77777777" w:rsidTr="00C53C63">
        <w:tc>
          <w:tcPr>
            <w:tcW w:w="2394" w:type="dxa"/>
          </w:tcPr>
          <w:p w14:paraId="1573B2CA" w14:textId="77777777" w:rsidR="00097ED4" w:rsidRDefault="00097ED4" w:rsidP="00C53C63"/>
        </w:tc>
        <w:tc>
          <w:tcPr>
            <w:tcW w:w="3924" w:type="dxa"/>
          </w:tcPr>
          <w:p w14:paraId="129EB0CC" w14:textId="77777777" w:rsidR="00097ED4" w:rsidRDefault="00097ED4" w:rsidP="00C53C63"/>
        </w:tc>
        <w:tc>
          <w:tcPr>
            <w:tcW w:w="2430" w:type="dxa"/>
          </w:tcPr>
          <w:p w14:paraId="6CF14B89" w14:textId="77777777" w:rsidR="00097ED4" w:rsidRDefault="00097ED4" w:rsidP="00C53C63"/>
        </w:tc>
        <w:tc>
          <w:tcPr>
            <w:tcW w:w="828" w:type="dxa"/>
          </w:tcPr>
          <w:p w14:paraId="7FEBC745" w14:textId="77777777" w:rsidR="00097ED4" w:rsidRDefault="00097ED4" w:rsidP="00C53C63"/>
        </w:tc>
      </w:tr>
      <w:tr w:rsidR="0057038D" w14:paraId="1F6723CA" w14:textId="77777777" w:rsidTr="0057038D">
        <w:tc>
          <w:tcPr>
            <w:tcW w:w="2394" w:type="dxa"/>
          </w:tcPr>
          <w:p w14:paraId="5636A71F" w14:textId="77777777" w:rsidR="0057038D" w:rsidRDefault="0057038D" w:rsidP="00D436B1"/>
        </w:tc>
        <w:tc>
          <w:tcPr>
            <w:tcW w:w="3924" w:type="dxa"/>
          </w:tcPr>
          <w:p w14:paraId="09B62C34" w14:textId="77777777" w:rsidR="0057038D" w:rsidRDefault="0057038D" w:rsidP="00D436B1"/>
        </w:tc>
        <w:tc>
          <w:tcPr>
            <w:tcW w:w="2430" w:type="dxa"/>
          </w:tcPr>
          <w:p w14:paraId="2CCA757F" w14:textId="77777777" w:rsidR="0057038D" w:rsidRDefault="0057038D" w:rsidP="00D436B1"/>
        </w:tc>
        <w:tc>
          <w:tcPr>
            <w:tcW w:w="828" w:type="dxa"/>
          </w:tcPr>
          <w:p w14:paraId="6E0A6239" w14:textId="77777777" w:rsidR="0057038D" w:rsidRDefault="0057038D" w:rsidP="00D436B1"/>
        </w:tc>
      </w:tr>
      <w:tr w:rsidR="0057038D" w14:paraId="3054511E" w14:textId="77777777" w:rsidTr="0057038D">
        <w:tc>
          <w:tcPr>
            <w:tcW w:w="2394" w:type="dxa"/>
          </w:tcPr>
          <w:p w14:paraId="52D4B241" w14:textId="77777777" w:rsidR="0057038D" w:rsidRDefault="0057038D" w:rsidP="00D436B1"/>
        </w:tc>
        <w:tc>
          <w:tcPr>
            <w:tcW w:w="3924" w:type="dxa"/>
          </w:tcPr>
          <w:p w14:paraId="44C75875" w14:textId="77777777" w:rsidR="0057038D" w:rsidRDefault="0057038D" w:rsidP="00D436B1"/>
        </w:tc>
        <w:tc>
          <w:tcPr>
            <w:tcW w:w="2430" w:type="dxa"/>
          </w:tcPr>
          <w:p w14:paraId="2E99491C" w14:textId="77777777" w:rsidR="0057038D" w:rsidRDefault="0057038D" w:rsidP="00D436B1"/>
        </w:tc>
        <w:tc>
          <w:tcPr>
            <w:tcW w:w="828" w:type="dxa"/>
          </w:tcPr>
          <w:p w14:paraId="49969163" w14:textId="77777777" w:rsidR="0057038D" w:rsidRDefault="0057038D" w:rsidP="00D436B1"/>
        </w:tc>
      </w:tr>
      <w:tr w:rsidR="0057038D" w14:paraId="5350624F" w14:textId="77777777" w:rsidTr="0057038D">
        <w:tc>
          <w:tcPr>
            <w:tcW w:w="2394" w:type="dxa"/>
          </w:tcPr>
          <w:p w14:paraId="2DB8B0AF" w14:textId="77777777" w:rsidR="0057038D" w:rsidRDefault="0057038D" w:rsidP="00D436B1"/>
        </w:tc>
        <w:tc>
          <w:tcPr>
            <w:tcW w:w="3924" w:type="dxa"/>
          </w:tcPr>
          <w:p w14:paraId="215EF9AD" w14:textId="77777777" w:rsidR="0057038D" w:rsidRDefault="0057038D" w:rsidP="00D436B1"/>
        </w:tc>
        <w:tc>
          <w:tcPr>
            <w:tcW w:w="2430" w:type="dxa"/>
          </w:tcPr>
          <w:p w14:paraId="539D1BFE" w14:textId="77777777" w:rsidR="0057038D" w:rsidRDefault="0057038D" w:rsidP="00D436B1"/>
        </w:tc>
        <w:tc>
          <w:tcPr>
            <w:tcW w:w="828" w:type="dxa"/>
          </w:tcPr>
          <w:p w14:paraId="4D47B750" w14:textId="77777777" w:rsidR="0057038D" w:rsidRDefault="0057038D" w:rsidP="00D436B1"/>
        </w:tc>
      </w:tr>
      <w:tr w:rsidR="0057038D" w14:paraId="3C5AB3D6" w14:textId="77777777" w:rsidTr="0057038D">
        <w:tc>
          <w:tcPr>
            <w:tcW w:w="2394" w:type="dxa"/>
          </w:tcPr>
          <w:p w14:paraId="4DD86044" w14:textId="77777777" w:rsidR="0057038D" w:rsidRDefault="0057038D" w:rsidP="00D436B1"/>
        </w:tc>
        <w:tc>
          <w:tcPr>
            <w:tcW w:w="3924" w:type="dxa"/>
          </w:tcPr>
          <w:p w14:paraId="00F1FC4E" w14:textId="77777777" w:rsidR="0057038D" w:rsidRDefault="0057038D" w:rsidP="00D436B1"/>
        </w:tc>
        <w:tc>
          <w:tcPr>
            <w:tcW w:w="2430" w:type="dxa"/>
          </w:tcPr>
          <w:p w14:paraId="5E68E984" w14:textId="77777777" w:rsidR="0057038D" w:rsidRDefault="0057038D" w:rsidP="00D436B1"/>
        </w:tc>
        <w:tc>
          <w:tcPr>
            <w:tcW w:w="828" w:type="dxa"/>
          </w:tcPr>
          <w:p w14:paraId="79D35B18" w14:textId="77777777" w:rsidR="0057038D" w:rsidRDefault="0057038D" w:rsidP="00D436B1"/>
        </w:tc>
      </w:tr>
    </w:tbl>
    <w:p w14:paraId="2569F8B9" w14:textId="5F6AB48C" w:rsidR="0057038D" w:rsidRDefault="00B07385" w:rsidP="00B07385">
      <w:pPr>
        <w:pStyle w:val="Heading2"/>
      </w:pPr>
      <w:r>
        <w:t>Actual Price Received:</w:t>
      </w:r>
    </w:p>
    <w:p w14:paraId="278CCB94" w14:textId="67DE1063" w:rsidR="00B07385" w:rsidRDefault="00B07385" w:rsidP="00D436B1">
      <w:r>
        <w:t xml:space="preserve">Enter the actual price you received for the project in your record book journal as income. </w:t>
      </w:r>
    </w:p>
    <w:p w14:paraId="2C704939" w14:textId="31A01876" w:rsidR="00B35013" w:rsidRDefault="00B35013" w:rsidP="00B35013">
      <w:pPr>
        <w:pStyle w:val="Heading2"/>
      </w:pPr>
      <w:r>
        <w:lastRenderedPageBreak/>
        <w:t>Project Portfolio:</w:t>
      </w:r>
    </w:p>
    <w:p w14:paraId="6AB5ECC4" w14:textId="77777777" w:rsidR="00B35013" w:rsidRDefault="00B35013" w:rsidP="00B35013">
      <w:r>
        <w:t>Complete a portfolio for the project that includes:</w:t>
      </w:r>
    </w:p>
    <w:p w14:paraId="60490BF8" w14:textId="77777777" w:rsidR="00B35013" w:rsidRDefault="00B35013" w:rsidP="00B35013">
      <w:pPr>
        <w:pStyle w:val="ListParagraph"/>
        <w:numPr>
          <w:ilvl w:val="0"/>
          <w:numId w:val="39"/>
        </w:numPr>
      </w:pPr>
      <w:r>
        <w:t xml:space="preserve">A description of the project and the skills you learned building the project.  Include the hours spent on the project and the income (if sold).  Use the construction log to complete this narrative.  Write in complete sentences.  </w:t>
      </w:r>
    </w:p>
    <w:p w14:paraId="6D5D1117" w14:textId="77777777" w:rsidR="00B35013" w:rsidRDefault="00B35013" w:rsidP="00B35013">
      <w:pPr>
        <w:pStyle w:val="ListParagraph"/>
        <w:numPr>
          <w:ilvl w:val="0"/>
          <w:numId w:val="39"/>
        </w:numPr>
      </w:pPr>
      <w:r>
        <w:t>The Bill of Materials</w:t>
      </w:r>
    </w:p>
    <w:p w14:paraId="2665A40E" w14:textId="77777777" w:rsidR="00B35013" w:rsidRDefault="00B35013" w:rsidP="00B35013">
      <w:pPr>
        <w:pStyle w:val="ListParagraph"/>
        <w:numPr>
          <w:ilvl w:val="0"/>
          <w:numId w:val="39"/>
        </w:numPr>
      </w:pPr>
      <w:r>
        <w:t xml:space="preserve">The project </w:t>
      </w:r>
      <w:proofErr w:type="gramStart"/>
      <w:r>
        <w:t>plan</w:t>
      </w:r>
      <w:proofErr w:type="gramEnd"/>
    </w:p>
    <w:p w14:paraId="24537AF0" w14:textId="77777777" w:rsidR="00B35013" w:rsidRDefault="00B35013" w:rsidP="00B35013">
      <w:pPr>
        <w:pStyle w:val="ListParagraph"/>
        <w:numPr>
          <w:ilvl w:val="0"/>
          <w:numId w:val="39"/>
        </w:numPr>
      </w:pPr>
      <w:r>
        <w:t>2-8 photos documenting the project at various stages of construction.</w:t>
      </w:r>
    </w:p>
    <w:p w14:paraId="075A40B0" w14:textId="77777777" w:rsidR="00B35013" w:rsidRDefault="00B35013" w:rsidP="00D436B1"/>
    <w:sectPr w:rsidR="00B35013" w:rsidSect="00D71C9D">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A3202" w14:textId="77777777" w:rsidR="00C540AC" w:rsidRDefault="00C540AC">
      <w:r>
        <w:separator/>
      </w:r>
    </w:p>
  </w:endnote>
  <w:endnote w:type="continuationSeparator" w:id="0">
    <w:p w14:paraId="00ACED1C" w14:textId="77777777" w:rsidR="00C540AC" w:rsidRDefault="00C54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Italic">
    <w:altName w:val="Palatino Linotype"/>
    <w:panose1 w:val="00000000000000000000"/>
    <w:charset w:val="00"/>
    <w:family w:val="auto"/>
    <w:notTrueType/>
    <w:pitch w:val="default"/>
    <w:sig w:usb0="00000003" w:usb1="00000000" w:usb2="00000000" w:usb3="00000000" w:csb0="00000001" w:csb1="00000000"/>
  </w:font>
  <w:font w:name="Palatino-Roman">
    <w:altName w:val="Palatino Linotype"/>
    <w:panose1 w:val="00000000000000000000"/>
    <w:charset w:val="00"/>
    <w:family w:val="auto"/>
    <w:notTrueType/>
    <w:pitch w:val="default"/>
    <w:sig w:usb0="00000003" w:usb1="00000000" w:usb2="00000000" w:usb3="00000000" w:csb0="00000001" w:csb1="00000000"/>
  </w:font>
  <w:font w:name="LGGNN L+ Palatino">
    <w:altName w:val="Book Antiqu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A94C6" w14:textId="407A1893" w:rsidR="00E350A6" w:rsidRPr="000F4CD9" w:rsidRDefault="00E350A6" w:rsidP="000F4CD9">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3859DA">
      <w:rPr>
        <w:noProof/>
        <w:szCs w:val="20"/>
      </w:rPr>
      <w:t>3/7/2020</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EE60F7">
      <w:rPr>
        <w:rStyle w:val="PageNumber"/>
        <w:noProof/>
        <w:szCs w:val="20"/>
      </w:rPr>
      <w:t>1</w:t>
    </w:r>
    <w:r w:rsidRPr="000F4CD9">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842AC" w14:textId="77777777" w:rsidR="00C540AC" w:rsidRDefault="00C540AC">
      <w:r>
        <w:separator/>
      </w:r>
    </w:p>
  </w:footnote>
  <w:footnote w:type="continuationSeparator" w:id="0">
    <w:p w14:paraId="2F25B88A" w14:textId="77777777" w:rsidR="00C540AC" w:rsidRDefault="00C54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3DA6" w14:textId="77777777" w:rsidR="00E350A6" w:rsidRPr="00481C69" w:rsidRDefault="00E350A6" w:rsidP="00481C69">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FC4C5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6A3DF1"/>
    <w:multiLevelType w:val="hybridMultilevel"/>
    <w:tmpl w:val="B3ECF5DC"/>
    <w:lvl w:ilvl="0" w:tplc="AD06351A">
      <w:start w:val="1"/>
      <w:numFmt w:val="decimal"/>
      <w:pStyle w:val="WorksheetQues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A4E83"/>
    <w:multiLevelType w:val="hybridMultilevel"/>
    <w:tmpl w:val="86F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245ED"/>
    <w:multiLevelType w:val="hybridMultilevel"/>
    <w:tmpl w:val="1C96135E"/>
    <w:lvl w:ilvl="0" w:tplc="6DD029D2">
      <w:start w:val="1"/>
      <w:numFmt w:val="decimal"/>
      <w:pStyle w:val="Instructions"/>
      <w:lvlText w:val="%1."/>
      <w:lvlJc w:val="left"/>
      <w:pPr>
        <w:tabs>
          <w:tab w:val="num" w:pos="0"/>
        </w:tabs>
        <w:ind w:left="360" w:hanging="360"/>
      </w:pPr>
      <w:rPr>
        <w:rFonts w:ascii="Arial" w:hAnsi="Arial" w:hint="default"/>
        <w:b w:val="0"/>
        <w:i w:val="0"/>
        <w:sz w:val="20"/>
        <w:szCs w:val="20"/>
      </w:rPr>
    </w:lvl>
    <w:lvl w:ilvl="1" w:tplc="27B6EF48">
      <w:start w:val="1"/>
      <w:numFmt w:val="decimal"/>
      <w:lvlText w:val="%2."/>
      <w:lvlJc w:val="left"/>
      <w:pPr>
        <w:tabs>
          <w:tab w:val="num" w:pos="1080"/>
        </w:tabs>
        <w:ind w:left="1440" w:hanging="360"/>
      </w:pPr>
      <w:rPr>
        <w:rFonts w:ascii="Times New Roman" w:hAnsi="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8609C"/>
    <w:multiLevelType w:val="hybridMultilevel"/>
    <w:tmpl w:val="0654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1253"/>
    <w:multiLevelType w:val="hybridMultilevel"/>
    <w:tmpl w:val="FA9CBD96"/>
    <w:lvl w:ilvl="0" w:tplc="F92488A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E1114B"/>
    <w:multiLevelType w:val="hybridMultilevel"/>
    <w:tmpl w:val="1CEE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085D3A"/>
    <w:multiLevelType w:val="hybridMultilevel"/>
    <w:tmpl w:val="947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510C99"/>
    <w:multiLevelType w:val="hybridMultilevel"/>
    <w:tmpl w:val="E848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0233B"/>
    <w:multiLevelType w:val="hybridMultilevel"/>
    <w:tmpl w:val="9ACA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C3214"/>
    <w:multiLevelType w:val="hybridMultilevel"/>
    <w:tmpl w:val="AE2A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5C79A2"/>
    <w:multiLevelType w:val="hybridMultilevel"/>
    <w:tmpl w:val="FB32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324BF2"/>
    <w:multiLevelType w:val="hybridMultilevel"/>
    <w:tmpl w:val="8BC2F5F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4F703204"/>
    <w:multiLevelType w:val="hybridMultilevel"/>
    <w:tmpl w:val="D4B4A54A"/>
    <w:lvl w:ilvl="0" w:tplc="8D1607F0">
      <w:start w:val="1"/>
      <w:numFmt w:val="decimal"/>
      <w:pStyle w:val="Direc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D05BF1"/>
    <w:multiLevelType w:val="hybridMultilevel"/>
    <w:tmpl w:val="F5D6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A3345E"/>
    <w:multiLevelType w:val="hybridMultilevel"/>
    <w:tmpl w:val="8370D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14"/>
    <w:lvlOverride w:ilvl="0">
      <w:startOverride w:val="1"/>
    </w:lvlOverride>
  </w:num>
  <w:num w:numId="4">
    <w:abstractNumId w:val="2"/>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2"/>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14"/>
  </w:num>
  <w:num w:numId="17">
    <w:abstractNumId w:val="14"/>
    <w:lvlOverride w:ilvl="0">
      <w:startOverride w:val="1"/>
    </w:lvlOverride>
  </w:num>
  <w:num w:numId="18">
    <w:abstractNumId w:val="14"/>
    <w:lvlOverride w:ilvl="0">
      <w:startOverride w:val="1"/>
    </w:lvlOverride>
  </w:num>
  <w:num w:numId="19">
    <w:abstractNumId w:val="4"/>
  </w:num>
  <w:num w:numId="20">
    <w:abstractNumId w:val="14"/>
    <w:lvlOverride w:ilvl="0">
      <w:startOverride w:val="1"/>
    </w:lvlOverride>
  </w:num>
  <w:num w:numId="21">
    <w:abstractNumId w:val="2"/>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2"/>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0"/>
  </w:num>
  <w:num w:numId="29">
    <w:abstractNumId w:val="13"/>
  </w:num>
  <w:num w:numId="30">
    <w:abstractNumId w:val="15"/>
  </w:num>
  <w:num w:numId="31">
    <w:abstractNumId w:val="16"/>
  </w:num>
  <w:num w:numId="32">
    <w:abstractNumId w:val="9"/>
  </w:num>
  <w:num w:numId="33">
    <w:abstractNumId w:val="8"/>
  </w:num>
  <w:num w:numId="34">
    <w:abstractNumId w:val="12"/>
  </w:num>
  <w:num w:numId="35">
    <w:abstractNumId w:val="1"/>
  </w:num>
  <w:num w:numId="36">
    <w:abstractNumId w:val="3"/>
  </w:num>
  <w:num w:numId="37">
    <w:abstractNumId w:val="10"/>
  </w:num>
  <w:num w:numId="38">
    <w:abstractNumId w:val="5"/>
  </w:num>
  <w:num w:numId="39">
    <w:abstractNumId w:val="11"/>
  </w:num>
  <w:num w:numId="40">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8"/>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716"/>
    <w:rsid w:val="00037130"/>
    <w:rsid w:val="00037DDB"/>
    <w:rsid w:val="00041A1B"/>
    <w:rsid w:val="000437E7"/>
    <w:rsid w:val="000465DB"/>
    <w:rsid w:val="0004789A"/>
    <w:rsid w:val="00054716"/>
    <w:rsid w:val="00066415"/>
    <w:rsid w:val="00082C30"/>
    <w:rsid w:val="00086D7A"/>
    <w:rsid w:val="000905E8"/>
    <w:rsid w:val="000967D0"/>
    <w:rsid w:val="00097825"/>
    <w:rsid w:val="00097ED4"/>
    <w:rsid w:val="000A4BDB"/>
    <w:rsid w:val="000B57DA"/>
    <w:rsid w:val="000C5C6F"/>
    <w:rsid w:val="000C7422"/>
    <w:rsid w:val="000D4F96"/>
    <w:rsid w:val="000E0207"/>
    <w:rsid w:val="000F4CD9"/>
    <w:rsid w:val="00116B80"/>
    <w:rsid w:val="00120F1F"/>
    <w:rsid w:val="001220D1"/>
    <w:rsid w:val="00124564"/>
    <w:rsid w:val="00132518"/>
    <w:rsid w:val="00133571"/>
    <w:rsid w:val="00134FDC"/>
    <w:rsid w:val="00135F71"/>
    <w:rsid w:val="00144D5D"/>
    <w:rsid w:val="0016075A"/>
    <w:rsid w:val="001656D8"/>
    <w:rsid w:val="0018370A"/>
    <w:rsid w:val="00193B13"/>
    <w:rsid w:val="001964F1"/>
    <w:rsid w:val="001B6350"/>
    <w:rsid w:val="001B6700"/>
    <w:rsid w:val="001C59B3"/>
    <w:rsid w:val="001D368D"/>
    <w:rsid w:val="001E6A69"/>
    <w:rsid w:val="00203B2F"/>
    <w:rsid w:val="00214688"/>
    <w:rsid w:val="00214F1F"/>
    <w:rsid w:val="0021540B"/>
    <w:rsid w:val="00215B5B"/>
    <w:rsid w:val="0022515A"/>
    <w:rsid w:val="00251F04"/>
    <w:rsid w:val="00264A4B"/>
    <w:rsid w:val="0027102B"/>
    <w:rsid w:val="002724FF"/>
    <w:rsid w:val="00276098"/>
    <w:rsid w:val="00276984"/>
    <w:rsid w:val="00283939"/>
    <w:rsid w:val="002A099D"/>
    <w:rsid w:val="002A1A72"/>
    <w:rsid w:val="002C7E32"/>
    <w:rsid w:val="002D26CE"/>
    <w:rsid w:val="002F5AA3"/>
    <w:rsid w:val="00314844"/>
    <w:rsid w:val="003170D8"/>
    <w:rsid w:val="003207EC"/>
    <w:rsid w:val="003216D2"/>
    <w:rsid w:val="00322C03"/>
    <w:rsid w:val="00325BD3"/>
    <w:rsid w:val="003348FD"/>
    <w:rsid w:val="00356CD7"/>
    <w:rsid w:val="00363552"/>
    <w:rsid w:val="003646EB"/>
    <w:rsid w:val="0037322A"/>
    <w:rsid w:val="003859DA"/>
    <w:rsid w:val="0039018B"/>
    <w:rsid w:val="003957F2"/>
    <w:rsid w:val="003D396F"/>
    <w:rsid w:val="003E0DAC"/>
    <w:rsid w:val="003F2AC0"/>
    <w:rsid w:val="003F654C"/>
    <w:rsid w:val="0040133F"/>
    <w:rsid w:val="0042597C"/>
    <w:rsid w:val="0043059E"/>
    <w:rsid w:val="00431228"/>
    <w:rsid w:val="004354A6"/>
    <w:rsid w:val="004413ED"/>
    <w:rsid w:val="00456059"/>
    <w:rsid w:val="00462E84"/>
    <w:rsid w:val="00463D1C"/>
    <w:rsid w:val="00475651"/>
    <w:rsid w:val="00481C69"/>
    <w:rsid w:val="004853FF"/>
    <w:rsid w:val="004A2A48"/>
    <w:rsid w:val="004A39D1"/>
    <w:rsid w:val="004A639D"/>
    <w:rsid w:val="004A7581"/>
    <w:rsid w:val="004A7AF1"/>
    <w:rsid w:val="004C2421"/>
    <w:rsid w:val="004E5112"/>
    <w:rsid w:val="00502E85"/>
    <w:rsid w:val="005036E1"/>
    <w:rsid w:val="00503B36"/>
    <w:rsid w:val="00515FFE"/>
    <w:rsid w:val="005235C9"/>
    <w:rsid w:val="00534B5B"/>
    <w:rsid w:val="00543369"/>
    <w:rsid w:val="00560B15"/>
    <w:rsid w:val="00564E4E"/>
    <w:rsid w:val="0057038D"/>
    <w:rsid w:val="00575BD1"/>
    <w:rsid w:val="005806C3"/>
    <w:rsid w:val="0058210D"/>
    <w:rsid w:val="00593580"/>
    <w:rsid w:val="00597DDD"/>
    <w:rsid w:val="005A481A"/>
    <w:rsid w:val="005A5F58"/>
    <w:rsid w:val="005C2361"/>
    <w:rsid w:val="005C3241"/>
    <w:rsid w:val="005C32E2"/>
    <w:rsid w:val="005E6608"/>
    <w:rsid w:val="005F0CFE"/>
    <w:rsid w:val="00601C6F"/>
    <w:rsid w:val="006124A5"/>
    <w:rsid w:val="00622B8D"/>
    <w:rsid w:val="00623F88"/>
    <w:rsid w:val="0063555C"/>
    <w:rsid w:val="00642E7A"/>
    <w:rsid w:val="006431C4"/>
    <w:rsid w:val="00645043"/>
    <w:rsid w:val="006462B6"/>
    <w:rsid w:val="00650580"/>
    <w:rsid w:val="0065414B"/>
    <w:rsid w:val="00666A6B"/>
    <w:rsid w:val="00671D27"/>
    <w:rsid w:val="006752BF"/>
    <w:rsid w:val="00685717"/>
    <w:rsid w:val="006949C6"/>
    <w:rsid w:val="006E7709"/>
    <w:rsid w:val="006F02C1"/>
    <w:rsid w:val="006F4D1C"/>
    <w:rsid w:val="00701389"/>
    <w:rsid w:val="00716F12"/>
    <w:rsid w:val="0072494A"/>
    <w:rsid w:val="00741BA9"/>
    <w:rsid w:val="00747C67"/>
    <w:rsid w:val="007501A9"/>
    <w:rsid w:val="0076056C"/>
    <w:rsid w:val="0076107C"/>
    <w:rsid w:val="00762E32"/>
    <w:rsid w:val="00763442"/>
    <w:rsid w:val="00770058"/>
    <w:rsid w:val="0077628A"/>
    <w:rsid w:val="00780850"/>
    <w:rsid w:val="00780FFD"/>
    <w:rsid w:val="007878BF"/>
    <w:rsid w:val="00793F77"/>
    <w:rsid w:val="007971EE"/>
    <w:rsid w:val="00797AED"/>
    <w:rsid w:val="007A3062"/>
    <w:rsid w:val="007A785E"/>
    <w:rsid w:val="007C4FA6"/>
    <w:rsid w:val="007C5BE7"/>
    <w:rsid w:val="007D6255"/>
    <w:rsid w:val="007D7DD0"/>
    <w:rsid w:val="007F2781"/>
    <w:rsid w:val="00810405"/>
    <w:rsid w:val="00821441"/>
    <w:rsid w:val="00822442"/>
    <w:rsid w:val="00827D3C"/>
    <w:rsid w:val="00831482"/>
    <w:rsid w:val="0086183E"/>
    <w:rsid w:val="00864125"/>
    <w:rsid w:val="00872FFC"/>
    <w:rsid w:val="00895505"/>
    <w:rsid w:val="008976E3"/>
    <w:rsid w:val="008A372F"/>
    <w:rsid w:val="008B1BE0"/>
    <w:rsid w:val="008B2529"/>
    <w:rsid w:val="008D3399"/>
    <w:rsid w:val="008D7B85"/>
    <w:rsid w:val="008F615E"/>
    <w:rsid w:val="00903654"/>
    <w:rsid w:val="0090628B"/>
    <w:rsid w:val="00907598"/>
    <w:rsid w:val="009327CC"/>
    <w:rsid w:val="009528D4"/>
    <w:rsid w:val="00965858"/>
    <w:rsid w:val="00972EC0"/>
    <w:rsid w:val="009772C8"/>
    <w:rsid w:val="00977B43"/>
    <w:rsid w:val="00977F26"/>
    <w:rsid w:val="00995341"/>
    <w:rsid w:val="00995C09"/>
    <w:rsid w:val="0099670C"/>
    <w:rsid w:val="009A3D18"/>
    <w:rsid w:val="009B688A"/>
    <w:rsid w:val="009C1C63"/>
    <w:rsid w:val="009D255E"/>
    <w:rsid w:val="009D399B"/>
    <w:rsid w:val="009E714A"/>
    <w:rsid w:val="00A201C5"/>
    <w:rsid w:val="00A235A3"/>
    <w:rsid w:val="00A240C9"/>
    <w:rsid w:val="00A41441"/>
    <w:rsid w:val="00A5003C"/>
    <w:rsid w:val="00A554CD"/>
    <w:rsid w:val="00A62243"/>
    <w:rsid w:val="00A94D79"/>
    <w:rsid w:val="00AA1465"/>
    <w:rsid w:val="00AB0829"/>
    <w:rsid w:val="00AB0E82"/>
    <w:rsid w:val="00AB3CC6"/>
    <w:rsid w:val="00AB63D9"/>
    <w:rsid w:val="00AB649E"/>
    <w:rsid w:val="00AB7A4B"/>
    <w:rsid w:val="00AE168B"/>
    <w:rsid w:val="00AE6271"/>
    <w:rsid w:val="00AE6886"/>
    <w:rsid w:val="00B053CB"/>
    <w:rsid w:val="00B07385"/>
    <w:rsid w:val="00B3140E"/>
    <w:rsid w:val="00B3152B"/>
    <w:rsid w:val="00B35013"/>
    <w:rsid w:val="00B46D1A"/>
    <w:rsid w:val="00B517A4"/>
    <w:rsid w:val="00B51B3B"/>
    <w:rsid w:val="00B526D8"/>
    <w:rsid w:val="00B53C40"/>
    <w:rsid w:val="00B57664"/>
    <w:rsid w:val="00B61122"/>
    <w:rsid w:val="00B62C53"/>
    <w:rsid w:val="00B63B0F"/>
    <w:rsid w:val="00B747BC"/>
    <w:rsid w:val="00B843EF"/>
    <w:rsid w:val="00B96BB7"/>
    <w:rsid w:val="00B96C99"/>
    <w:rsid w:val="00B96DD7"/>
    <w:rsid w:val="00BF036F"/>
    <w:rsid w:val="00C01BE1"/>
    <w:rsid w:val="00C06AF1"/>
    <w:rsid w:val="00C2576D"/>
    <w:rsid w:val="00C35752"/>
    <w:rsid w:val="00C412A3"/>
    <w:rsid w:val="00C41D21"/>
    <w:rsid w:val="00C46488"/>
    <w:rsid w:val="00C540AC"/>
    <w:rsid w:val="00C552CC"/>
    <w:rsid w:val="00C7318C"/>
    <w:rsid w:val="00C739E9"/>
    <w:rsid w:val="00C811BC"/>
    <w:rsid w:val="00C83C43"/>
    <w:rsid w:val="00C841FE"/>
    <w:rsid w:val="00C95BF1"/>
    <w:rsid w:val="00CA0F01"/>
    <w:rsid w:val="00CA0F06"/>
    <w:rsid w:val="00CA243D"/>
    <w:rsid w:val="00CA7C5D"/>
    <w:rsid w:val="00CB1DC5"/>
    <w:rsid w:val="00CC44EB"/>
    <w:rsid w:val="00CD1AF5"/>
    <w:rsid w:val="00CE14D6"/>
    <w:rsid w:val="00CE2423"/>
    <w:rsid w:val="00D0354D"/>
    <w:rsid w:val="00D122FE"/>
    <w:rsid w:val="00D1708E"/>
    <w:rsid w:val="00D32B65"/>
    <w:rsid w:val="00D436B1"/>
    <w:rsid w:val="00D462B1"/>
    <w:rsid w:val="00D575D6"/>
    <w:rsid w:val="00D57725"/>
    <w:rsid w:val="00D71C9D"/>
    <w:rsid w:val="00D94111"/>
    <w:rsid w:val="00DA3DB4"/>
    <w:rsid w:val="00DD0980"/>
    <w:rsid w:val="00DD3FDF"/>
    <w:rsid w:val="00DD5CAB"/>
    <w:rsid w:val="00DE51D9"/>
    <w:rsid w:val="00E03820"/>
    <w:rsid w:val="00E1340E"/>
    <w:rsid w:val="00E350A6"/>
    <w:rsid w:val="00E35484"/>
    <w:rsid w:val="00E64614"/>
    <w:rsid w:val="00E65470"/>
    <w:rsid w:val="00E878CB"/>
    <w:rsid w:val="00ED28DE"/>
    <w:rsid w:val="00ED4EBF"/>
    <w:rsid w:val="00EE60F7"/>
    <w:rsid w:val="00EF4B73"/>
    <w:rsid w:val="00F107AA"/>
    <w:rsid w:val="00F14E56"/>
    <w:rsid w:val="00F3069C"/>
    <w:rsid w:val="00F323F5"/>
    <w:rsid w:val="00F34926"/>
    <w:rsid w:val="00F41B44"/>
    <w:rsid w:val="00F55070"/>
    <w:rsid w:val="00F61144"/>
    <w:rsid w:val="00F6432D"/>
    <w:rsid w:val="00F74884"/>
    <w:rsid w:val="00F87EBD"/>
    <w:rsid w:val="00FA0FC2"/>
    <w:rsid w:val="00FB3279"/>
    <w:rsid w:val="00FB62A9"/>
    <w:rsid w:val="00FC2B42"/>
    <w:rsid w:val="00FC5D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2D9BD0A"/>
  <w14:defaultImageDpi w14:val="300"/>
  <w15:docId w15:val="{363FB70D-4958-4F4B-A83E-1B3E1385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63D1C"/>
    <w:pPr>
      <w:spacing w:after="200" w:line="276" w:lineRule="auto"/>
    </w:pPr>
    <w:rPr>
      <w:sz w:val="22"/>
      <w:szCs w:val="22"/>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sz w:val="22"/>
      <w:szCs w:val="22"/>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sid w:val="00C412A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numPr>
        <w:numId w:val="16"/>
      </w:numPr>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rFonts w:cs="Calibri"/>
      <w:bCs/>
      <w:noProof/>
      <w:sz w:val="24"/>
      <w:szCs w:val="20"/>
    </w:rPr>
  </w:style>
  <w:style w:type="paragraph" w:styleId="TOC2">
    <w:name w:val="toc 2"/>
    <w:basedOn w:val="Normal"/>
    <w:next w:val="Normal"/>
    <w:autoRedefine/>
    <w:uiPriority w:val="39"/>
    <w:qFormat/>
    <w:rsid w:val="000A4BDB"/>
    <w:pPr>
      <w:spacing w:before="120" w:after="0"/>
      <w:ind w:left="220"/>
    </w:pPr>
    <w:rPr>
      <w:rFonts w:cs="Calibri"/>
      <w:i/>
      <w:iCs/>
      <w:sz w:val="20"/>
      <w:szCs w:val="20"/>
    </w:rPr>
  </w:style>
  <w:style w:type="paragraph" w:styleId="TOC3">
    <w:name w:val="toc 3"/>
    <w:basedOn w:val="Normal"/>
    <w:next w:val="Normal"/>
    <w:autoRedefine/>
    <w:uiPriority w:val="39"/>
    <w:qFormat/>
    <w:rsid w:val="000A4BDB"/>
    <w:pPr>
      <w:spacing w:after="0"/>
      <w:ind w:left="440"/>
    </w:pPr>
    <w:rPr>
      <w:rFonts w:cs="Calibri"/>
      <w:sz w:val="20"/>
      <w:szCs w:val="20"/>
    </w:rPr>
  </w:style>
  <w:style w:type="paragraph" w:styleId="TOC4">
    <w:name w:val="toc 4"/>
    <w:basedOn w:val="Normal"/>
    <w:next w:val="Normal"/>
    <w:autoRedefine/>
    <w:uiPriority w:val="39"/>
    <w:rsid w:val="000A4BDB"/>
    <w:pPr>
      <w:spacing w:after="0"/>
      <w:ind w:left="660"/>
    </w:pPr>
    <w:rPr>
      <w:rFonts w:cs="Calibri"/>
      <w:sz w:val="20"/>
      <w:szCs w:val="20"/>
    </w:rPr>
  </w:style>
  <w:style w:type="paragraph" w:styleId="TOC5">
    <w:name w:val="toc 5"/>
    <w:basedOn w:val="Normal"/>
    <w:next w:val="Normal"/>
    <w:autoRedefine/>
    <w:uiPriority w:val="39"/>
    <w:rsid w:val="000A4BDB"/>
    <w:pPr>
      <w:spacing w:after="0"/>
      <w:ind w:left="880"/>
    </w:pPr>
    <w:rPr>
      <w:rFonts w:cs="Calibri"/>
      <w:sz w:val="20"/>
      <w:szCs w:val="20"/>
    </w:rPr>
  </w:style>
  <w:style w:type="paragraph" w:styleId="TOC6">
    <w:name w:val="toc 6"/>
    <w:basedOn w:val="Normal"/>
    <w:next w:val="Normal"/>
    <w:autoRedefine/>
    <w:uiPriority w:val="39"/>
    <w:rsid w:val="000A4BDB"/>
    <w:pPr>
      <w:spacing w:after="0"/>
      <w:ind w:left="1100"/>
    </w:pPr>
    <w:rPr>
      <w:rFonts w:cs="Calibri"/>
      <w:sz w:val="20"/>
      <w:szCs w:val="20"/>
    </w:rPr>
  </w:style>
  <w:style w:type="paragraph" w:styleId="TOC7">
    <w:name w:val="toc 7"/>
    <w:basedOn w:val="Normal"/>
    <w:next w:val="Normal"/>
    <w:autoRedefine/>
    <w:uiPriority w:val="39"/>
    <w:rsid w:val="000A4BDB"/>
    <w:pPr>
      <w:spacing w:after="0"/>
      <w:ind w:left="1320"/>
    </w:pPr>
    <w:rPr>
      <w:rFonts w:cs="Calibri"/>
      <w:sz w:val="20"/>
      <w:szCs w:val="20"/>
    </w:rPr>
  </w:style>
  <w:style w:type="paragraph" w:styleId="TOC8">
    <w:name w:val="toc 8"/>
    <w:basedOn w:val="Normal"/>
    <w:next w:val="Normal"/>
    <w:autoRedefine/>
    <w:uiPriority w:val="39"/>
    <w:rsid w:val="000A4BDB"/>
    <w:pPr>
      <w:spacing w:after="0"/>
      <w:ind w:left="1540"/>
    </w:pPr>
    <w:rPr>
      <w:rFonts w:cs="Calibri"/>
      <w:sz w:val="20"/>
      <w:szCs w:val="20"/>
    </w:rPr>
  </w:style>
  <w:style w:type="paragraph" w:styleId="TOC9">
    <w:name w:val="toc 9"/>
    <w:basedOn w:val="Normal"/>
    <w:next w:val="Normal"/>
    <w:autoRedefine/>
    <w:uiPriority w:val="39"/>
    <w:rsid w:val="000A4BDB"/>
    <w:pPr>
      <w:spacing w:after="0"/>
      <w:ind w:left="1760"/>
    </w:pPr>
    <w:rPr>
      <w:rFonts w:cs="Calibri"/>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numPr>
        <w:numId w:val="19"/>
      </w:numPr>
      <w:spacing w:before="60" w:after="0" w:line="240" w:lineRule="auto"/>
    </w:pPr>
    <w:rPr>
      <w:rFonts w:ascii="Arial" w:hAnsi="Arial"/>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184613">
      <w:bodyDiv w:val="1"/>
      <w:marLeft w:val="0"/>
      <w:marRight w:val="0"/>
      <w:marTop w:val="0"/>
      <w:marBottom w:val="0"/>
      <w:divBdr>
        <w:top w:val="none" w:sz="0" w:space="0" w:color="auto"/>
        <w:left w:val="none" w:sz="0" w:space="0" w:color="auto"/>
        <w:bottom w:val="none" w:sz="0" w:space="0" w:color="auto"/>
        <w:right w:val="none" w:sz="0" w:space="0" w:color="auto"/>
      </w:divBdr>
    </w:div>
    <w:div w:id="1628656360">
      <w:bodyDiv w:val="1"/>
      <w:marLeft w:val="121"/>
      <w:marRight w:val="121"/>
      <w:marTop w:val="0"/>
      <w:marBottom w:val="121"/>
      <w:divBdr>
        <w:top w:val="none" w:sz="0" w:space="0" w:color="auto"/>
        <w:left w:val="none" w:sz="0" w:space="0" w:color="auto"/>
        <w:bottom w:val="none" w:sz="0" w:space="0" w:color="auto"/>
        <w:right w:val="none" w:sz="0" w:space="0" w:color="auto"/>
      </w:divBdr>
      <w:divsChild>
        <w:div w:id="1669212566">
          <w:marLeft w:val="0"/>
          <w:marRight w:val="0"/>
          <w:marTop w:val="0"/>
          <w:marBottom w:val="0"/>
          <w:divBdr>
            <w:top w:val="none" w:sz="0" w:space="0" w:color="auto"/>
            <w:left w:val="none" w:sz="0" w:space="0" w:color="auto"/>
            <w:bottom w:val="none" w:sz="0" w:space="0" w:color="auto"/>
            <w:right w:val="none" w:sz="0" w:space="0" w:color="auto"/>
          </w:divBdr>
          <w:divsChild>
            <w:div w:id="89628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8FA1B-3D43-436C-99FE-618C6DA51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AGET 296</vt:lpstr>
    </vt:vector>
  </TitlesOfParts>
  <Company>Peak Consulting</Company>
  <LinksUpToDate>false</LinksUpToDate>
  <CharactersWithSpaces>3932</CharactersWithSpaces>
  <SharedDoc>false</SharedDoc>
  <HLinks>
    <vt:vector size="12" baseType="variant">
      <vt:variant>
        <vt:i4>4063282</vt:i4>
      </vt:variant>
      <vt:variant>
        <vt:i4>-1</vt:i4>
      </vt:variant>
      <vt:variant>
        <vt:i4>1808</vt:i4>
      </vt:variant>
      <vt:variant>
        <vt:i4>1</vt:i4>
      </vt:variant>
      <vt:variant>
        <vt:lpwstr>Scan 3</vt:lpwstr>
      </vt:variant>
      <vt:variant>
        <vt:lpwstr/>
      </vt:variant>
      <vt:variant>
        <vt:i4>4128818</vt:i4>
      </vt:variant>
      <vt:variant>
        <vt:i4>-1</vt:i4>
      </vt:variant>
      <vt:variant>
        <vt:i4>1809</vt:i4>
      </vt:variant>
      <vt:variant>
        <vt:i4>1</vt:i4>
      </vt:variant>
      <vt:variant>
        <vt:lpwstr>Scan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AGET 296</dc:title>
  <dc:creator>Michael Spiess</dc:creator>
  <cp:lastModifiedBy>Michael Spiess</cp:lastModifiedBy>
  <cp:revision>5</cp:revision>
  <cp:lastPrinted>2020-03-07T22:45:00Z</cp:lastPrinted>
  <dcterms:created xsi:type="dcterms:W3CDTF">2020-03-07T21:47:00Z</dcterms:created>
  <dcterms:modified xsi:type="dcterms:W3CDTF">2020-03-07T23:43:00Z</dcterms:modified>
</cp:coreProperties>
</file>